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1F1F8D21" w14:textId="170C84C9">
      <w:pPr>
        <w:pBdr/>
        <w:spacing w:line="276" w:lineRule="auto"/>
        <w:ind/>
        <w:jc w:val="center"/>
        <w:rPr>
          <w:sz w:val="56"/>
          <w:szCs w:val="56"/>
        </w:rPr>
      </w:pPr>
      <w:r>
        <w:rPr>
          <w:sz w:val="56"/>
          <w:szCs w:val="56"/>
        </w:rPr>
        <w:t xml:space="preserve">MENU</w:t>
      </w:r>
      <w:r>
        <w:rPr>
          <w:sz w:val="56"/>
          <w:szCs w:val="56"/>
        </w:rPr>
        <w:t xml:space="preserve">S</w:t>
      </w:r>
      <w:r>
        <w:rPr>
          <w:sz w:val="56"/>
          <w:szCs w:val="56"/>
        </w:rPr>
      </w:r>
    </w:p>
    <w:p w14:paraId="7E29F43F">
      <w:pPr>
        <w:pBdr/>
        <w:spacing w:line="276" w:lineRule="auto"/>
        <w:ind/>
        <w:jc w:val="both"/>
        <w:rPr>
          <w:sz w:val="44"/>
          <w:szCs w:val="44"/>
        </w:rPr>
      </w:pPr>
      <w:r>
        <w:rPr>
          <w:sz w:val="44"/>
          <w:szCs w:val="44"/>
          <w:highlight w:val="none"/>
        </w:rPr>
      </w:r>
      <w:r>
        <w:rPr>
          <w:sz w:val="44"/>
          <w:szCs w:val="44"/>
          <w:highlight w:val="none"/>
        </w:rPr>
      </w:r>
      <w:r>
        <w:rPr>
          <w:sz w:val="44"/>
          <w:szCs w:val="44"/>
          <w:highlight w:val="none"/>
        </w:rPr>
      </w:r>
    </w:p>
    <w:p w14:paraId="1875F46C" w14:textId="24BE6A33">
      <w:pPr>
        <w:pBdr/>
        <w:spacing w:line="276" w:lineRule="auto"/>
        <w:ind/>
        <w:jc w:val="both"/>
        <w:rPr>
          <w:sz w:val="44"/>
          <w:szCs w:val="44"/>
          <w:highlight w:val="none"/>
        </w:rPr>
      </w:pPr>
      <w:r>
        <w:rPr>
          <w:sz w:val="44"/>
          <w:szCs w:val="44"/>
        </w:rPr>
        <w:t xml:space="preserve">1-</w:t>
      </w:r>
      <w:r>
        <w:rPr>
          <w:sz w:val="44"/>
          <w:szCs w:val="44"/>
        </w:rPr>
        <w:t xml:space="preserve"> Title Screen and </w:t>
      </w:r>
      <w:r>
        <w:rPr>
          <w:sz w:val="44"/>
          <w:szCs w:val="44"/>
        </w:rPr>
        <w:t xml:space="preserve">“</w:t>
      </w:r>
      <w:r>
        <w:rPr>
          <w:sz w:val="44"/>
          <w:szCs w:val="44"/>
        </w:rPr>
        <w:t xml:space="preserve">P</w:t>
      </w:r>
      <w:r>
        <w:rPr>
          <w:sz w:val="44"/>
          <w:szCs w:val="44"/>
        </w:rPr>
        <w:t xml:space="preserve">LAY”</w:t>
      </w:r>
      <w:r>
        <w:rPr>
          <w:sz w:val="44"/>
          <w:szCs w:val="44"/>
        </w:rPr>
        <w:t xml:space="preserve">:</w:t>
      </w:r>
      <w:r>
        <w:rPr>
          <w:sz w:val="44"/>
          <w:szCs w:val="44"/>
        </w:rPr>
      </w:r>
    </w:p>
    <w:p w14:paraId="002E9284" w14:textId="44C5ADE9">
      <w:pPr>
        <w:pBdr/>
        <w:spacing w:line="276" w:lineRule="auto"/>
        <w:ind/>
        <w:jc w:val="both"/>
        <w:rPr>
          <w:sz w:val="24"/>
          <w:szCs w:val="24"/>
        </w:rPr>
      </w:pPr>
      <w:r>
        <w:rPr>
          <w:sz w:val="24"/>
          <w:szCs w:val="24"/>
        </w:rPr>
        <w:tab/>
      </w:r>
      <w:r>
        <w:rPr>
          <w:sz w:val="24"/>
          <w:szCs w:val="24"/>
        </w:rPr>
        <w:t xml:space="preserve">A cave wall</w:t>
      </w:r>
      <w:r>
        <w:rPr>
          <w:sz w:val="24"/>
          <w:szCs w:val="24"/>
        </w:rPr>
        <w:t xml:space="preserve"> is</w:t>
      </w:r>
      <w:r>
        <w:rPr>
          <w:sz w:val="24"/>
          <w:szCs w:val="24"/>
        </w:rPr>
        <w:t xml:space="preserve"> covered in glowing red, blue, gold, white and purple crystals.</w:t>
      </w:r>
      <w:r>
        <w:rPr>
          <w:sz w:val="24"/>
          <w:szCs w:val="24"/>
        </w:rPr>
        <w:t xml:space="preserve"> </w:t>
      </w:r>
      <w:r>
        <w:rPr>
          <w:rFonts w:ascii="Castellar" w:hAnsi="Castellar"/>
          <w:sz w:val="24"/>
          <w:szCs w:val="24"/>
        </w:rPr>
        <w:t xml:space="preserve">“POWER BRACE” </w:t>
      </w:r>
      <w:r>
        <w:rPr>
          <w:rFonts w:cstheme="minorHAnsi"/>
          <w:sz w:val="24"/>
          <w:szCs w:val="24"/>
        </w:rPr>
        <w:t xml:space="preserve">is written on the top of the screen,</w:t>
      </w:r>
      <w:r>
        <w:rPr>
          <w:rFonts w:cstheme="minorHAnsi"/>
          <w:sz w:val="24"/>
          <w:szCs w:val="24"/>
        </w:rPr>
        <w:t xml:space="preserve"> and the prompt</w:t>
      </w:r>
      <w:r>
        <w:rPr>
          <w:rFonts w:cstheme="minorHAnsi"/>
          <w:sz w:val="24"/>
          <w:szCs w:val="24"/>
        </w:rPr>
        <w:t xml:space="preserve"> “Press any button” keeps flashing on the bottom of the screen.</w:t>
      </w:r>
      <w:r>
        <w:rPr>
          <w:rFonts w:cstheme="minorHAnsi"/>
          <w:sz w:val="24"/>
          <w:szCs w:val="24"/>
        </w:rPr>
        <w:t xml:space="preserve"> After the player follows the prompt,</w:t>
      </w:r>
      <w:r>
        <w:rPr>
          <w:rFonts w:cstheme="minorHAnsi"/>
          <w:sz w:val="24"/>
          <w:szCs w:val="24"/>
        </w:rPr>
        <w:t xml:space="preserve"> </w:t>
      </w:r>
      <w:r>
        <w:rPr>
          <w:rFonts w:cstheme="minorHAnsi"/>
          <w:sz w:val="24"/>
          <w:szCs w:val="24"/>
        </w:rPr>
        <w:t xml:space="preserve">a</w:t>
      </w:r>
      <w:r>
        <w:rPr>
          <w:rFonts w:cstheme="minorHAnsi"/>
          <w:sz w:val="24"/>
          <w:szCs w:val="24"/>
        </w:rPr>
        <w:t xml:space="preserve"> robotic claw</w:t>
      </w:r>
      <w:r>
        <w:rPr>
          <w:rFonts w:cstheme="minorHAnsi"/>
          <w:sz w:val="24"/>
          <w:szCs w:val="24"/>
        </w:rPr>
        <w:t xml:space="preserve"> extends from </w:t>
      </w:r>
      <w:r>
        <w:rPr>
          <w:rFonts w:cstheme="minorHAnsi"/>
          <w:sz w:val="24"/>
          <w:szCs w:val="24"/>
        </w:rPr>
        <w:t xml:space="preserve">beyond the left side of the screen, and</w:t>
      </w:r>
      <w:r>
        <w:rPr>
          <w:rFonts w:cstheme="minorHAnsi"/>
          <w:sz w:val="24"/>
          <w:szCs w:val="24"/>
        </w:rPr>
        <w:t xml:space="preserve"> </w:t>
      </w:r>
      <w:r>
        <w:rPr>
          <w:rFonts w:cstheme="minorHAnsi"/>
          <w:sz w:val="24"/>
          <w:szCs w:val="24"/>
        </w:rPr>
        <w:t xml:space="preserve">rips apart a pile of </w:t>
      </w:r>
      <w:r>
        <w:rPr>
          <w:rFonts w:cstheme="minorHAnsi"/>
          <w:sz w:val="24"/>
          <w:szCs w:val="24"/>
        </w:rPr>
        <w:t xml:space="preserve">crystals</w:t>
      </w:r>
      <w:r>
        <w:rPr>
          <w:rFonts w:cstheme="minorHAnsi"/>
          <w:sz w:val="24"/>
          <w:szCs w:val="24"/>
        </w:rPr>
        <w:t xml:space="preserve">, including each type.</w:t>
      </w:r>
      <w:r>
        <w:rPr>
          <w:rFonts w:cstheme="minorHAnsi"/>
          <w:sz w:val="24"/>
          <w:szCs w:val="24"/>
        </w:rPr>
        <w:t xml:space="preserve"> </w:t>
      </w:r>
      <w:r>
        <w:rPr>
          <w:rFonts w:cstheme="minorHAnsi"/>
          <w:sz w:val="24"/>
          <w:szCs w:val="24"/>
        </w:rPr>
        <w:t xml:space="preserve">It</w:t>
      </w:r>
      <w:r>
        <w:rPr>
          <w:rFonts w:cstheme="minorHAnsi"/>
          <w:sz w:val="24"/>
          <w:szCs w:val="24"/>
        </w:rPr>
        <w:t xml:space="preserve"> places </w:t>
      </w:r>
      <w:r>
        <w:rPr>
          <w:rFonts w:cstheme="minorHAnsi"/>
          <w:sz w:val="24"/>
          <w:szCs w:val="24"/>
        </w:rPr>
        <w:t xml:space="preserve">them</w:t>
      </w:r>
      <w:r>
        <w:rPr>
          <w:rFonts w:cstheme="minorHAnsi"/>
          <w:sz w:val="24"/>
          <w:szCs w:val="24"/>
        </w:rPr>
        <w:t xml:space="preserve"> on a dark metal template</w:t>
      </w:r>
      <w:r>
        <w:rPr>
          <w:rFonts w:cstheme="minorHAnsi"/>
          <w:sz w:val="24"/>
          <w:szCs w:val="24"/>
        </w:rPr>
        <w:t xml:space="preserve">, inside a circular slot</w:t>
      </w:r>
      <w:r>
        <w:rPr>
          <w:rFonts w:cstheme="minorHAnsi"/>
          <w:sz w:val="24"/>
          <w:szCs w:val="24"/>
        </w:rPr>
        <w:t xml:space="preserve">.</w:t>
      </w:r>
      <w:r>
        <w:rPr>
          <w:sz w:val="24"/>
          <w:szCs w:val="24"/>
        </w:rPr>
        <w:t xml:space="preserve"> </w:t>
      </w:r>
      <w:r>
        <w:rPr>
          <w:sz w:val="24"/>
          <w:szCs w:val="24"/>
        </w:rPr>
        <w:t xml:space="preserve">The choices appear:</w:t>
      </w:r>
      <w:r>
        <w:rPr>
          <w:sz w:val="24"/>
          <w:szCs w:val="24"/>
        </w:rPr>
        <w:t xml:space="preserve"> “PLAY”, “OPTIONS</w:t>
      </w:r>
      <w:r>
        <w:rPr>
          <w:sz w:val="24"/>
          <w:szCs w:val="24"/>
        </w:rPr>
        <w:t xml:space="preserve">”</w:t>
      </w:r>
      <w:r>
        <w:rPr>
          <w:sz w:val="24"/>
          <w:szCs w:val="24"/>
        </w:rPr>
        <w:t xml:space="preserve"> and “EXTRAS</w:t>
      </w:r>
      <w:r>
        <w:rPr>
          <w:sz w:val="24"/>
          <w:szCs w:val="24"/>
        </w:rPr>
        <w:t xml:space="preserve">”</w:t>
      </w:r>
      <w:r>
        <w:rPr>
          <w:sz w:val="24"/>
          <w:szCs w:val="24"/>
        </w:rPr>
        <w:t xml:space="preserve">. </w:t>
      </w:r>
      <w:r>
        <w:rPr>
          <w:sz w:val="24"/>
          <w:szCs w:val="24"/>
        </w:rPr>
        <w:t xml:space="preserve">Some mysterious</w:t>
      </w:r>
      <w:r>
        <w:rPr>
          <w:sz w:val="24"/>
          <w:szCs w:val="24"/>
        </w:rPr>
        <w:t xml:space="preserve"> molten</w:t>
      </w:r>
      <w:r>
        <w:rPr>
          <w:sz w:val="24"/>
          <w:szCs w:val="24"/>
        </w:rPr>
        <w:t xml:space="preserve"> metal pours into the rest of the template</w:t>
      </w:r>
      <w:r>
        <w:rPr>
          <w:sz w:val="24"/>
          <w:szCs w:val="24"/>
        </w:rPr>
        <w:t xml:space="preserve"> when </w:t>
      </w:r>
      <w:r>
        <w:rPr>
          <w:sz w:val="24"/>
          <w:szCs w:val="24"/>
        </w:rPr>
        <w:t xml:space="preserve">“PLAY</w:t>
      </w:r>
      <w:r>
        <w:rPr>
          <w:sz w:val="24"/>
          <w:szCs w:val="24"/>
        </w:rPr>
        <w:t xml:space="preserve">”</w:t>
      </w:r>
      <w:r>
        <w:rPr>
          <w:sz w:val="24"/>
          <w:szCs w:val="24"/>
        </w:rPr>
        <w:t xml:space="preserve"> is selected</w:t>
      </w:r>
      <w:r>
        <w:rPr>
          <w:sz w:val="24"/>
          <w:szCs w:val="24"/>
        </w:rPr>
        <w:t xml:space="preserve">, and the pile of crystals disappear for a moment as they are pressed down</w:t>
      </w:r>
      <w:r>
        <w:rPr>
          <w:sz w:val="24"/>
          <w:szCs w:val="24"/>
        </w:rPr>
        <w:t xml:space="preserve">. The m</w:t>
      </w:r>
      <w:r>
        <w:rPr>
          <w:sz w:val="24"/>
          <w:szCs w:val="24"/>
        </w:rPr>
        <w:t xml:space="preserve">etal</w:t>
      </w:r>
      <w:r>
        <w:rPr>
          <w:sz w:val="24"/>
          <w:szCs w:val="24"/>
        </w:rPr>
        <w:t xml:space="preserve"> solidifies quickly, turning into a dark color</w:t>
      </w:r>
      <w:r>
        <w:rPr>
          <w:sz w:val="24"/>
          <w:szCs w:val="24"/>
        </w:rPr>
        <w:t xml:space="preserve">, and the </w:t>
      </w:r>
      <w:r>
        <w:rPr>
          <w:sz w:val="24"/>
          <w:szCs w:val="24"/>
        </w:rPr>
        <w:t xml:space="preserve">crystal</w:t>
      </w:r>
      <w:r>
        <w:rPr>
          <w:sz w:val="24"/>
          <w:szCs w:val="24"/>
        </w:rPr>
        <w:t xml:space="preserve"> shards</w:t>
      </w:r>
      <w:r>
        <w:rPr>
          <w:sz w:val="24"/>
          <w:szCs w:val="24"/>
        </w:rPr>
        <w:t xml:space="preserve"> reappear in a perfect pattern </w:t>
      </w:r>
      <w:r>
        <w:rPr>
          <w:sz w:val="24"/>
          <w:szCs w:val="24"/>
        </w:rPr>
        <w:t xml:space="preserve">inside their circular slot</w:t>
      </w:r>
      <w:r>
        <w:rPr>
          <w:sz w:val="24"/>
          <w:szCs w:val="24"/>
        </w:rPr>
        <w:t xml:space="preserve">.</w:t>
      </w:r>
      <w:r>
        <w:rPr>
          <w:sz w:val="24"/>
          <w:szCs w:val="24"/>
        </w:rPr>
        <w:t xml:space="preserve"> </w:t>
      </w:r>
      <w:r>
        <w:rPr>
          <w:sz w:val="24"/>
          <w:szCs w:val="24"/>
        </w:rPr>
        <w:t xml:space="preserve">The new</w:t>
      </w:r>
      <w:r>
        <w:rPr>
          <w:sz w:val="24"/>
          <w:szCs w:val="24"/>
        </w:rPr>
        <w:t xml:space="preserve"> c</w:t>
      </w:r>
      <w:r>
        <w:rPr>
          <w:sz w:val="24"/>
          <w:szCs w:val="24"/>
        </w:rPr>
        <w:t xml:space="preserve">hoices are “NEW GAME</w:t>
      </w:r>
      <w:r>
        <w:rPr>
          <w:sz w:val="24"/>
          <w:szCs w:val="24"/>
        </w:rPr>
        <w:t xml:space="preserve">”, “CONTINUE</w:t>
      </w:r>
      <w:r>
        <w:rPr>
          <w:sz w:val="24"/>
          <w:szCs w:val="24"/>
        </w:rPr>
        <w:t xml:space="preserve">” and</w:t>
      </w:r>
      <w:r>
        <w:rPr>
          <w:sz w:val="24"/>
          <w:szCs w:val="24"/>
        </w:rPr>
        <w:t xml:space="preserve"> </w:t>
      </w:r>
      <w:r>
        <w:rPr>
          <w:sz w:val="24"/>
          <w:szCs w:val="24"/>
        </w:rPr>
        <w:t xml:space="preserve">“LOAD GAME”. When “NEW GAME</w:t>
      </w:r>
      <w:r>
        <w:rPr>
          <w:sz w:val="24"/>
          <w:szCs w:val="24"/>
        </w:rPr>
        <w:t xml:space="preserve">”</w:t>
      </w:r>
      <w:r>
        <w:rPr>
          <w:sz w:val="24"/>
          <w:szCs w:val="24"/>
        </w:rPr>
        <w:t xml:space="preserve"> is selected</w:t>
      </w:r>
      <w:r>
        <w:rPr>
          <w:sz w:val="24"/>
          <w:szCs w:val="24"/>
        </w:rPr>
        <w:t xml:space="preserve">, </w:t>
      </w:r>
      <w:r>
        <w:rPr>
          <w:sz w:val="24"/>
          <w:szCs w:val="24"/>
        </w:rPr>
        <w:t xml:space="preserve">t</w:t>
      </w:r>
      <w:r>
        <w:rPr>
          <w:sz w:val="24"/>
          <w:szCs w:val="24"/>
        </w:rPr>
        <w:t xml:space="preserve">he last 2 empty slots on the template is filled with a new type of molten metal which turns into a golden color. 3 choices</w:t>
      </w:r>
      <w:r>
        <w:rPr>
          <w:sz w:val="24"/>
          <w:szCs w:val="24"/>
        </w:rPr>
        <w:t xml:space="preserve"> are then presented</w:t>
      </w:r>
      <w:r>
        <w:rPr>
          <w:sz w:val="24"/>
          <w:szCs w:val="24"/>
        </w:rPr>
        <w:t xml:space="preserve">:</w:t>
      </w:r>
      <w:r>
        <w:rPr>
          <w:sz w:val="24"/>
          <w:szCs w:val="24"/>
        </w:rPr>
        <w:t xml:space="preserve"> “EMBRACE A STORY”, “EMBRACE AN EXPERIENCE”, “EMBRACE A CHALLENGE”. (Author’s note added here later: God this is so fucking stupid)</w:t>
      </w:r>
      <w:r>
        <w:rPr>
          <w:sz w:val="24"/>
          <w:szCs w:val="24"/>
        </w:rPr>
        <w:t xml:space="preserve"> The crystal</w:t>
      </w:r>
      <w:r>
        <w:rPr>
          <w:sz w:val="24"/>
          <w:szCs w:val="24"/>
        </w:rPr>
        <w:t xml:space="preserve"> glows white</w:t>
      </w:r>
      <w:r>
        <w:rPr>
          <w:sz w:val="24"/>
          <w:szCs w:val="24"/>
        </w:rPr>
        <w:t xml:space="preserve"> when </w:t>
      </w:r>
      <w:r>
        <w:rPr>
          <w:sz w:val="24"/>
          <w:szCs w:val="24"/>
        </w:rPr>
        <w:t xml:space="preserve">the</w:t>
      </w:r>
      <w:r>
        <w:rPr>
          <w:sz w:val="24"/>
          <w:szCs w:val="24"/>
        </w:rPr>
        <w:t xml:space="preserve"> cursor hovers over</w:t>
      </w:r>
      <w:r>
        <w:rPr>
          <w:sz w:val="24"/>
          <w:szCs w:val="24"/>
        </w:rPr>
        <w:t xml:space="preserve"> “EMBRACE A STORY”</w:t>
      </w:r>
      <w:r>
        <w:rPr>
          <w:sz w:val="24"/>
          <w:szCs w:val="24"/>
        </w:rPr>
        <w:t xml:space="preserve">. </w:t>
      </w:r>
      <w:r>
        <w:rPr>
          <w:sz w:val="24"/>
          <w:szCs w:val="24"/>
        </w:rPr>
        <w:t xml:space="preserve">It instead glows blue</w:t>
      </w:r>
      <w:r>
        <w:rPr>
          <w:sz w:val="24"/>
          <w:szCs w:val="24"/>
        </w:rPr>
        <w:t xml:space="preserve"> for “EMBRACE AN EXPERIENCE”</w:t>
      </w:r>
      <w:r>
        <w:rPr>
          <w:sz w:val="24"/>
          <w:szCs w:val="24"/>
        </w:rPr>
        <w:t xml:space="preserve">,</w:t>
      </w:r>
      <w:r>
        <w:rPr>
          <w:sz w:val="24"/>
          <w:szCs w:val="24"/>
        </w:rPr>
        <w:t xml:space="preserve"> and</w:t>
      </w:r>
      <w:r>
        <w:rPr>
          <w:sz w:val="24"/>
          <w:szCs w:val="24"/>
        </w:rPr>
        <w:t xml:space="preserve"> </w:t>
      </w:r>
      <w:r>
        <w:rPr>
          <w:sz w:val="24"/>
          <w:szCs w:val="24"/>
        </w:rPr>
        <w:t xml:space="preserve">red</w:t>
      </w:r>
      <w:r>
        <w:rPr>
          <w:sz w:val="24"/>
          <w:szCs w:val="24"/>
        </w:rPr>
        <w:t xml:space="preserve"> for “EMBRACE A CHALLENGE”.</w:t>
      </w:r>
      <w:r>
        <w:rPr>
          <w:sz w:val="24"/>
          <w:szCs w:val="24"/>
        </w:rPr>
        <w:t xml:space="preserve"> </w:t>
      </w:r>
      <w:r>
        <w:rPr>
          <w:sz w:val="24"/>
          <w:szCs w:val="24"/>
        </w:rPr>
        <w:t xml:space="preserve">The screen turns pitch black after </w:t>
      </w:r>
      <w:r>
        <w:rPr>
          <w:sz w:val="24"/>
          <w:szCs w:val="24"/>
        </w:rPr>
        <w:t xml:space="preserve">the player</w:t>
      </w:r>
      <w:r>
        <w:rPr>
          <w:sz w:val="24"/>
          <w:szCs w:val="24"/>
        </w:rPr>
        <w:t xml:space="preserve"> make</w:t>
      </w:r>
      <w:r>
        <w:rPr>
          <w:sz w:val="24"/>
          <w:szCs w:val="24"/>
        </w:rPr>
        <w:t xml:space="preserve">s</w:t>
      </w:r>
      <w:r>
        <w:rPr>
          <w:sz w:val="24"/>
          <w:szCs w:val="24"/>
        </w:rPr>
        <w:t xml:space="preserve"> </w:t>
      </w:r>
      <w:r>
        <w:rPr>
          <w:sz w:val="24"/>
          <w:szCs w:val="24"/>
        </w:rPr>
        <w:t xml:space="preserve">thei</w:t>
      </w:r>
      <w:r>
        <w:rPr>
          <w:sz w:val="24"/>
          <w:szCs w:val="24"/>
        </w:rPr>
        <w:t xml:space="preserve">r choice. Then </w:t>
      </w:r>
      <w:r>
        <w:rPr>
          <w:sz w:val="24"/>
          <w:szCs w:val="24"/>
        </w:rPr>
        <w:t xml:space="preserve">the game starts from the prologue. </w:t>
      </w:r>
      <w:r>
        <w:rPr>
          <w:sz w:val="24"/>
          <w:szCs w:val="24"/>
        </w:rPr>
      </w:r>
    </w:p>
    <w:p w14:paraId="15B7816C" w14:textId="44168706">
      <w:pPr>
        <w:pBdr/>
        <w:spacing w:line="276" w:lineRule="auto"/>
        <w:ind/>
        <w:jc w:val="both"/>
        <w:rPr>
          <w:sz w:val="24"/>
          <w:szCs w:val="24"/>
        </w:rPr>
      </w:pPr>
      <w:r>
        <w:rPr>
          <w:sz w:val="24"/>
          <w:szCs w:val="24"/>
        </w:rPr>
        <w:tab/>
      </w:r>
      <w:r>
        <w:rPr>
          <w:sz w:val="24"/>
          <w:szCs w:val="24"/>
        </w:rPr>
        <w:t xml:space="preserve">If “CONTINUE”</w:t>
      </w:r>
      <w:r>
        <w:rPr>
          <w:sz w:val="24"/>
          <w:szCs w:val="24"/>
        </w:rPr>
        <w:t xml:space="preserve"> is selected</w:t>
      </w:r>
      <w:r>
        <w:rPr>
          <w:sz w:val="24"/>
          <w:szCs w:val="24"/>
        </w:rPr>
        <w:t xml:space="preserve"> instead of “NEW GAME</w:t>
      </w:r>
      <w:r>
        <w:rPr>
          <w:sz w:val="24"/>
          <w:szCs w:val="24"/>
        </w:rPr>
        <w:t xml:space="preserve">”, </w:t>
      </w:r>
      <w:r>
        <w:rPr>
          <w:sz w:val="24"/>
          <w:szCs w:val="24"/>
        </w:rPr>
        <w:t xml:space="preserve">the player</w:t>
      </w:r>
      <w:r>
        <w:rPr>
          <w:sz w:val="24"/>
          <w:szCs w:val="24"/>
        </w:rPr>
        <w:t xml:space="preserve"> continue</w:t>
      </w:r>
      <w:r>
        <w:rPr>
          <w:sz w:val="24"/>
          <w:szCs w:val="24"/>
        </w:rPr>
        <w:t xml:space="preserve">s</w:t>
      </w:r>
      <w:r>
        <w:rPr>
          <w:sz w:val="24"/>
          <w:szCs w:val="24"/>
        </w:rPr>
        <w:t xml:space="preserve"> the game from where </w:t>
      </w:r>
      <w:r>
        <w:rPr>
          <w:sz w:val="24"/>
          <w:szCs w:val="24"/>
        </w:rPr>
        <w:t xml:space="preserve">they</w:t>
      </w:r>
      <w:r>
        <w:rPr>
          <w:sz w:val="24"/>
          <w:szCs w:val="24"/>
        </w:rPr>
        <w:t xml:space="preserve"> last left off but before that, the crystal</w:t>
      </w:r>
      <w:r>
        <w:rPr>
          <w:sz w:val="24"/>
          <w:szCs w:val="24"/>
        </w:rPr>
        <w:t xml:space="preserve"> glows in the</w:t>
      </w:r>
      <w:r>
        <w:rPr>
          <w:sz w:val="24"/>
          <w:szCs w:val="24"/>
        </w:rPr>
        <w:t xml:space="preserve"> color that corresponds with the difficulty </w:t>
      </w:r>
      <w:r>
        <w:rPr>
          <w:sz w:val="24"/>
          <w:szCs w:val="24"/>
        </w:rPr>
        <w:t xml:space="preserve">that</w:t>
      </w:r>
      <w:r>
        <w:rPr>
          <w:sz w:val="24"/>
          <w:szCs w:val="24"/>
        </w:rPr>
        <w:t xml:space="preserve"> they</w:t>
      </w:r>
      <w:r>
        <w:rPr>
          <w:sz w:val="24"/>
          <w:szCs w:val="24"/>
        </w:rPr>
        <w:t xml:space="preserve"> were playing on</w:t>
      </w:r>
      <w:r>
        <w:rPr>
          <w:sz w:val="24"/>
          <w:szCs w:val="24"/>
        </w:rPr>
        <w:t xml:space="preserve">, and the golden metal pours into the</w:t>
      </w:r>
      <w:r>
        <w:rPr>
          <w:sz w:val="24"/>
          <w:szCs w:val="24"/>
        </w:rPr>
        <w:t xml:space="preserve"> last</w:t>
      </w:r>
      <w:r>
        <w:rPr>
          <w:sz w:val="24"/>
          <w:szCs w:val="24"/>
        </w:rPr>
        <w:t xml:space="preserve"> two slots. If </w:t>
      </w:r>
      <w:r>
        <w:rPr>
          <w:sz w:val="24"/>
          <w:szCs w:val="24"/>
        </w:rPr>
        <w:t xml:space="preserve">“LOAD GAME</w:t>
      </w:r>
      <w:r>
        <w:rPr>
          <w:sz w:val="24"/>
          <w:szCs w:val="24"/>
        </w:rPr>
        <w:t xml:space="preserve">”</w:t>
      </w:r>
      <w:r>
        <w:rPr>
          <w:sz w:val="24"/>
          <w:szCs w:val="24"/>
        </w:rPr>
        <w:t xml:space="preserve"> is selected</w:t>
      </w:r>
      <w:r>
        <w:rPr>
          <w:sz w:val="24"/>
          <w:szCs w:val="24"/>
        </w:rPr>
        <w:t xml:space="preserve">, </w:t>
      </w:r>
      <w:r>
        <w:rPr>
          <w:sz w:val="24"/>
          <w:szCs w:val="24"/>
        </w:rPr>
        <w:t xml:space="preserve">the player’s</w:t>
      </w:r>
      <w:r>
        <w:rPr>
          <w:sz w:val="24"/>
          <w:szCs w:val="24"/>
        </w:rPr>
        <w:t xml:space="preserve"> save slots are shown. After </w:t>
      </w:r>
      <w:r>
        <w:rPr>
          <w:sz w:val="24"/>
          <w:szCs w:val="24"/>
        </w:rPr>
        <w:t xml:space="preserve">they</w:t>
      </w:r>
      <w:r>
        <w:rPr>
          <w:sz w:val="24"/>
          <w:szCs w:val="24"/>
        </w:rPr>
        <w:t xml:space="preserve"> select one, </w:t>
      </w:r>
      <w:r>
        <w:rPr>
          <w:sz w:val="24"/>
          <w:szCs w:val="24"/>
        </w:rPr>
        <w:t xml:space="preserve">the crystal</w:t>
      </w:r>
      <w:r>
        <w:rPr>
          <w:sz w:val="24"/>
          <w:szCs w:val="24"/>
        </w:rPr>
        <w:t xml:space="preserve"> glows in the</w:t>
      </w:r>
      <w:r>
        <w:rPr>
          <w:sz w:val="24"/>
          <w:szCs w:val="24"/>
        </w:rPr>
        <w:t xml:space="preserve"> color that corresponds with the difficulty </w:t>
      </w:r>
      <w:r>
        <w:rPr>
          <w:sz w:val="24"/>
          <w:szCs w:val="24"/>
        </w:rPr>
        <w:t xml:space="preserve">that</w:t>
      </w:r>
      <w:r>
        <w:rPr>
          <w:sz w:val="24"/>
          <w:szCs w:val="24"/>
        </w:rPr>
        <w:t xml:space="preserve"> they</w:t>
      </w:r>
      <w:r>
        <w:rPr>
          <w:sz w:val="24"/>
          <w:szCs w:val="24"/>
        </w:rPr>
        <w:t xml:space="preserve"> were playing on</w:t>
      </w:r>
      <w:r>
        <w:rPr>
          <w:sz w:val="24"/>
          <w:szCs w:val="24"/>
        </w:rPr>
        <w:t xml:space="preserve">, and the golden metal pours into the</w:t>
      </w:r>
      <w:r>
        <w:rPr>
          <w:sz w:val="24"/>
          <w:szCs w:val="24"/>
        </w:rPr>
        <w:t xml:space="preserve"> last</w:t>
      </w:r>
      <w:r>
        <w:rPr>
          <w:sz w:val="24"/>
          <w:szCs w:val="24"/>
        </w:rPr>
        <w:t xml:space="preserve"> two slots.</w:t>
      </w:r>
      <w:r/>
      <w:r>
        <w:rPr>
          <w:sz w:val="24"/>
          <w:szCs w:val="24"/>
        </w:rPr>
      </w:r>
      <w:r>
        <w:rPr>
          <w:sz w:val="24"/>
          <w:szCs w:val="24"/>
        </w:rPr>
        <w:t xml:space="preserve"> The</w:t>
      </w:r>
      <w:r>
        <w:rPr>
          <w:sz w:val="24"/>
          <w:szCs w:val="24"/>
        </w:rPr>
        <w:t xml:space="preserve"> player then</w:t>
      </w:r>
      <w:r>
        <w:rPr>
          <w:sz w:val="24"/>
          <w:szCs w:val="24"/>
        </w:rPr>
        <w:t xml:space="preserve"> continue</w:t>
      </w:r>
      <w:r>
        <w:rPr>
          <w:sz w:val="24"/>
          <w:szCs w:val="24"/>
        </w:rPr>
        <w:t xml:space="preserve">s</w:t>
      </w:r>
      <w:r>
        <w:rPr>
          <w:sz w:val="24"/>
          <w:szCs w:val="24"/>
        </w:rPr>
        <w:t xml:space="preserve"> playing the save file</w:t>
      </w:r>
      <w:r>
        <w:rPr>
          <w:sz w:val="24"/>
          <w:szCs w:val="24"/>
        </w:rPr>
        <w:t xml:space="preserve"> that was</w:t>
      </w:r>
      <w:r>
        <w:rPr>
          <w:sz w:val="24"/>
          <w:szCs w:val="24"/>
        </w:rPr>
        <w:t xml:space="preserve"> selected.</w:t>
      </w:r>
      <w:r>
        <w:rPr>
          <w:sz w:val="24"/>
          <w:szCs w:val="24"/>
        </w:rPr>
      </w:r>
    </w:p>
    <w:p w14:paraId="2F46B90A" w14:textId="22B9C543">
      <w:pPr>
        <w:pBdr/>
        <w:spacing w:line="276" w:lineRule="auto"/>
        <w:ind/>
        <w:jc w:val="both"/>
        <w:rPr>
          <w:sz w:val="24"/>
          <w:szCs w:val="24"/>
          <w:highlight w:val="none"/>
        </w:rPr>
      </w:pPr>
      <w:r>
        <w:rPr>
          <w:sz w:val="24"/>
          <w:szCs w:val="24"/>
        </w:rPr>
        <w:tab/>
      </w:r>
      <w:r>
        <w:rPr>
          <w:sz w:val="24"/>
          <w:szCs w:val="24"/>
        </w:rPr>
        <w:t xml:space="preserve">After the player beats the main story for the first time, </w:t>
      </w:r>
      <w:r>
        <w:rPr>
          <w:sz w:val="24"/>
          <w:szCs w:val="24"/>
        </w:rPr>
        <w:t xml:space="preserve">an additional difficulty level, a</w:t>
      </w:r>
      <w:r>
        <w:rPr>
          <w:sz w:val="24"/>
          <w:szCs w:val="24"/>
        </w:rPr>
        <w:t xml:space="preserve">nd a</w:t>
      </w:r>
      <w:r>
        <w:rPr>
          <w:sz w:val="24"/>
          <w:szCs w:val="24"/>
        </w:rPr>
        <w:t xml:space="preserve"> “NEW GAM</w:t>
      </w:r>
      <w:r>
        <w:rPr>
          <w:sz w:val="24"/>
          <w:szCs w:val="24"/>
        </w:rPr>
        <w:t xml:space="preserve">E </w:t>
      </w:r>
      <w:r>
        <w:rPr>
          <w:sz w:val="24"/>
          <w:szCs w:val="24"/>
        </w:rPr>
        <w:t xml:space="preserve">+” option that lets them </w:t>
      </w:r>
      <w:r>
        <w:rPr>
          <w:sz w:val="24"/>
          <w:szCs w:val="24"/>
        </w:rPr>
        <w:t xml:space="preserve">play through the story from the beginning once more with the skills and upgrades carried over from their last playthrough</w:t>
      </w:r>
      <w:r>
        <w:rPr>
          <w:sz w:val="24"/>
          <w:szCs w:val="24"/>
        </w:rPr>
        <w:t xml:space="preserve"> </w:t>
      </w:r>
      <w:r>
        <w:rPr>
          <w:sz w:val="24"/>
          <w:szCs w:val="24"/>
        </w:rPr>
        <w:t xml:space="preserve">may</w:t>
      </w:r>
      <w:r>
        <w:rPr>
          <w:sz w:val="24"/>
          <w:szCs w:val="24"/>
        </w:rPr>
        <w:t xml:space="preserve"> also</w:t>
      </w:r>
      <w:r>
        <w:rPr>
          <w:sz w:val="24"/>
          <w:szCs w:val="24"/>
        </w:rPr>
        <w:t xml:space="preserve"> </w:t>
      </w:r>
      <w:r>
        <w:rPr>
          <w:sz w:val="24"/>
          <w:szCs w:val="24"/>
        </w:rPr>
        <w:t xml:space="preserve">be added</w:t>
      </w:r>
      <w:r>
        <w:rPr>
          <w:sz w:val="24"/>
          <w:szCs w:val="24"/>
        </w:rPr>
        <w:t xml:space="preserve">.</w:t>
      </w:r>
      <w:r>
        <w:rPr>
          <w:sz w:val="24"/>
          <w:szCs w:val="24"/>
        </w:rPr>
        <w:t xml:space="preserve"> </w:t>
      </w:r>
      <w:r>
        <w:rPr>
          <w:sz w:val="24"/>
          <w:szCs w:val="24"/>
        </w:rPr>
        <w:t xml:space="preserve">There may be </w:t>
      </w:r>
      <w:r>
        <w:rPr>
          <w:sz w:val="24"/>
          <w:szCs w:val="24"/>
        </w:rPr>
        <w:t xml:space="preserve">additional content added to the story for this mode, or for the next </w:t>
      </w:r>
      <w:r>
        <w:rPr>
          <w:sz w:val="24"/>
          <w:szCs w:val="24"/>
        </w:rPr>
        <w:t xml:space="preserve">and final difficulty level.</w:t>
      </w:r>
      <w:r>
        <w:rPr>
          <w:sz w:val="24"/>
          <w:szCs w:val="24"/>
        </w:rPr>
        <w:t xml:space="preserve"> </w:t>
      </w:r>
      <w:r>
        <w:rPr>
          <w:sz w:val="24"/>
          <w:szCs w:val="24"/>
        </w:rPr>
        <w:t xml:space="preserve">Additionally, a final section for additional short or simple bonus content for the players to play through may be added as well, similar to the ones in </w:t>
      </w:r>
      <w:r>
        <w:rPr>
          <w:sz w:val="24"/>
          <w:szCs w:val="24"/>
        </w:rPr>
        <w:t xml:space="preserve">Resident Evil 7 for instance.</w:t>
      </w:r>
      <w:r>
        <w:rPr>
          <w:sz w:val="24"/>
          <w:szCs w:val="24"/>
        </w:rPr>
        <w:t xml:space="preserve"> </w:t>
      </w:r>
      <w:r>
        <w:rPr>
          <w:sz w:val="24"/>
          <w:szCs w:val="24"/>
        </w:rPr>
        <w:t xml:space="preserve">Some of these could be </w:t>
      </w:r>
      <w:r>
        <w:rPr>
          <w:sz w:val="24"/>
          <w:szCs w:val="24"/>
        </w:rPr>
        <w:t xml:space="preserve">designed as extra playable footage for the narrative in the most basic sense, </w:t>
      </w:r>
      <w:r>
        <w:rPr>
          <w:sz w:val="24"/>
          <w:szCs w:val="24"/>
        </w:rPr>
        <w:t xml:space="preserve">being as long as an individual main or side quest</w:t>
      </w:r>
      <w:r>
        <w:rPr>
          <w:sz w:val="24"/>
          <w:szCs w:val="24"/>
        </w:rPr>
        <w:t xml:space="preserve"> to give a small bit of extra insight on certain events or relationships that the player sees throughout the story</w:t>
      </w:r>
      <w:r>
        <w:rPr>
          <w:sz w:val="24"/>
          <w:szCs w:val="24"/>
        </w:rPr>
        <w:t xml:space="preserve">, while some could be longer and/or more challenging modes such as the “Ethan Must Die” challenge </w:t>
      </w:r>
      <w:r>
        <w:rPr>
          <w:sz w:val="24"/>
          <w:szCs w:val="24"/>
        </w:rPr>
        <w:t xml:space="preserve">from Resident Evil 7, or endless or tower-like </w:t>
      </w:r>
      <w:r>
        <w:rPr>
          <w:sz w:val="24"/>
          <w:szCs w:val="24"/>
        </w:rPr>
        <w:t xml:space="preserve">endurance and skill tests for players to truly challenge themselves, such as the Bloody Palace from Devil May Cry games.</w:t>
      </w:r>
      <w:r>
        <w:rPr>
          <w:sz w:val="24"/>
          <w:szCs w:val="24"/>
        </w:rPr>
      </w:r>
    </w:p>
    <w:p w14:paraId="39BFB157">
      <w:pPr>
        <w:pBdr/>
        <w:spacing w:line="276" w:lineRule="auto"/>
        <w:ind/>
        <w:jc w:val="both"/>
        <w:rPr>
          <w:sz w:val="24"/>
          <w:szCs w:val="24"/>
        </w:rPr>
      </w:pPr>
      <w:r>
        <w:rPr>
          <w:sz w:val="24"/>
          <w:szCs w:val="24"/>
          <w:highlight w:val="none"/>
        </w:rPr>
      </w:r>
      <w:r>
        <w:rPr>
          <w:sz w:val="24"/>
          <w:szCs w:val="24"/>
          <w:highlight w:val="none"/>
        </w:rPr>
      </w:r>
      <w:r>
        <w:rPr>
          <w:sz w:val="24"/>
          <w:szCs w:val="24"/>
          <w:highlight w:val="none"/>
        </w:rPr>
      </w:r>
    </w:p>
    <w:p w14:paraId="3BECD58E" w14:textId="16A430B7">
      <w:pPr>
        <w:pBdr/>
        <w:spacing w:line="276" w:lineRule="auto"/>
        <w:ind/>
        <w:jc w:val="both"/>
        <w:rPr>
          <w:sz w:val="44"/>
          <w:szCs w:val="44"/>
        </w:rPr>
      </w:pPr>
      <w:r>
        <w:rPr>
          <w:sz w:val="44"/>
          <w:szCs w:val="44"/>
        </w:rPr>
        <w:t xml:space="preserve">2- </w:t>
      </w:r>
      <w:r>
        <w:rPr>
          <w:sz w:val="44"/>
          <w:szCs w:val="44"/>
        </w:rPr>
        <w:t xml:space="preserve">“</w:t>
      </w:r>
      <w:r>
        <w:rPr>
          <w:sz w:val="44"/>
          <w:szCs w:val="44"/>
        </w:rPr>
        <w:t xml:space="preserve">O</w:t>
      </w:r>
      <w:r>
        <w:rPr>
          <w:sz w:val="44"/>
          <w:szCs w:val="44"/>
        </w:rPr>
        <w:t xml:space="preserve">PTIONS”</w:t>
      </w:r>
      <w:r>
        <w:rPr>
          <w:sz w:val="44"/>
          <w:szCs w:val="44"/>
        </w:rPr>
        <w:t xml:space="preserve"> and </w:t>
      </w:r>
      <w:r>
        <w:rPr>
          <w:sz w:val="44"/>
          <w:szCs w:val="44"/>
        </w:rPr>
        <w:t xml:space="preserve">“</w:t>
      </w:r>
      <w:r>
        <w:rPr>
          <w:sz w:val="44"/>
          <w:szCs w:val="44"/>
        </w:rPr>
        <w:t xml:space="preserve">E</w:t>
      </w:r>
      <w:r>
        <w:rPr>
          <w:sz w:val="44"/>
          <w:szCs w:val="44"/>
        </w:rPr>
        <w:t xml:space="preserve">XTRAS”</w:t>
      </w:r>
      <w:r>
        <w:rPr>
          <w:sz w:val="44"/>
          <w:szCs w:val="44"/>
        </w:rPr>
        <w:t xml:space="preserve">:</w:t>
      </w:r>
      <w:r>
        <w:rPr>
          <w:sz w:val="44"/>
          <w:szCs w:val="44"/>
        </w:rPr>
      </w:r>
    </w:p>
    <w:p w14:paraId="07C97376" w14:textId="69AF9116">
      <w:pPr>
        <w:pBdr/>
        <w:spacing w:line="276" w:lineRule="auto"/>
        <w:ind/>
        <w:jc w:val="both"/>
        <w:rPr>
          <w:sz w:val="24"/>
          <w:szCs w:val="24"/>
        </w:rPr>
      </w:pPr>
      <w:r>
        <w:rPr>
          <w:sz w:val="24"/>
          <w:szCs w:val="24"/>
        </w:rPr>
        <w:tab/>
      </w:r>
      <w:r>
        <w:rPr>
          <w:sz w:val="24"/>
          <w:szCs w:val="24"/>
        </w:rPr>
        <w:t xml:space="preserve">The </w:t>
      </w:r>
      <w:r>
        <w:rPr>
          <w:sz w:val="24"/>
          <w:szCs w:val="24"/>
        </w:rPr>
        <w:t xml:space="preserve">“</w:t>
      </w:r>
      <w:r>
        <w:rPr>
          <w:sz w:val="24"/>
          <w:szCs w:val="24"/>
        </w:rPr>
        <w:t xml:space="preserve">OPTIONS</w:t>
      </w:r>
      <w:r>
        <w:rPr>
          <w:sz w:val="24"/>
          <w:szCs w:val="24"/>
        </w:rPr>
        <w:t xml:space="preserve">”</w:t>
      </w:r>
      <w:r>
        <w:rPr>
          <w:sz w:val="24"/>
          <w:szCs w:val="24"/>
        </w:rPr>
        <w:t xml:space="preserve"> </w:t>
      </w:r>
      <w:r>
        <w:rPr>
          <w:sz w:val="24"/>
          <w:szCs w:val="24"/>
        </w:rPr>
        <w:t xml:space="preserve">menu consists of 5 options: </w:t>
      </w:r>
      <w:r>
        <w:rPr>
          <w:sz w:val="24"/>
          <w:szCs w:val="24"/>
        </w:rPr>
        <w:t xml:space="preserve">“</w:t>
      </w:r>
      <w:r>
        <w:rPr>
          <w:sz w:val="24"/>
          <w:szCs w:val="24"/>
        </w:rPr>
        <w:t xml:space="preserve">GAME</w:t>
      </w:r>
      <w:r>
        <w:rPr>
          <w:sz w:val="24"/>
          <w:szCs w:val="24"/>
        </w:rPr>
        <w:t xml:space="preserve">”</w:t>
      </w:r>
      <w:r>
        <w:rPr>
          <w:sz w:val="24"/>
          <w:szCs w:val="24"/>
        </w:rPr>
        <w:t xml:space="preserve">, </w:t>
      </w:r>
      <w:r>
        <w:rPr>
          <w:sz w:val="24"/>
          <w:szCs w:val="24"/>
        </w:rPr>
        <w:t xml:space="preserve">“</w:t>
      </w:r>
      <w:r>
        <w:rPr>
          <w:sz w:val="24"/>
          <w:szCs w:val="24"/>
        </w:rPr>
        <w:t xml:space="preserve">CONTROLS</w:t>
      </w:r>
      <w:r>
        <w:rPr>
          <w:sz w:val="24"/>
          <w:szCs w:val="24"/>
        </w:rPr>
        <w:t xml:space="preserve">”</w:t>
      </w:r>
      <w:r>
        <w:rPr>
          <w:sz w:val="24"/>
          <w:szCs w:val="24"/>
        </w:rPr>
        <w:t xml:space="preserve">, </w:t>
      </w:r>
      <w:r>
        <w:rPr>
          <w:sz w:val="24"/>
          <w:szCs w:val="24"/>
        </w:rPr>
        <w:t xml:space="preserve">“</w:t>
      </w:r>
      <w:r>
        <w:rPr>
          <w:sz w:val="24"/>
          <w:szCs w:val="24"/>
        </w:rPr>
        <w:t xml:space="preserve">LANGUAGE</w:t>
      </w:r>
      <w:r>
        <w:rPr>
          <w:sz w:val="24"/>
          <w:szCs w:val="24"/>
        </w:rPr>
        <w:t xml:space="preserve">”</w:t>
      </w:r>
      <w:r>
        <w:rPr>
          <w:sz w:val="24"/>
          <w:szCs w:val="24"/>
        </w:rPr>
        <w:t xml:space="preserve">, </w:t>
      </w:r>
      <w:r>
        <w:rPr>
          <w:sz w:val="24"/>
          <w:szCs w:val="24"/>
        </w:rPr>
        <w:t xml:space="preserve">“</w:t>
      </w:r>
      <w:r>
        <w:rPr>
          <w:sz w:val="24"/>
          <w:szCs w:val="24"/>
        </w:rPr>
        <w:t xml:space="preserve">VIDEO</w:t>
      </w:r>
      <w:r>
        <w:rPr>
          <w:sz w:val="24"/>
          <w:szCs w:val="24"/>
        </w:rPr>
        <w:t xml:space="preserve">”</w:t>
      </w:r>
      <w:r>
        <w:rPr>
          <w:sz w:val="24"/>
          <w:szCs w:val="24"/>
        </w:rPr>
        <w:t xml:space="preserve"> and </w:t>
      </w:r>
      <w:r>
        <w:rPr>
          <w:sz w:val="24"/>
          <w:szCs w:val="24"/>
        </w:rPr>
        <w:t xml:space="preserve">“</w:t>
      </w:r>
      <w:r>
        <w:rPr>
          <w:sz w:val="24"/>
          <w:szCs w:val="24"/>
        </w:rPr>
        <w:t xml:space="preserve">AUDIO</w:t>
      </w:r>
      <w:r>
        <w:rPr>
          <w:sz w:val="24"/>
          <w:szCs w:val="24"/>
        </w:rPr>
        <w:t xml:space="preserve">”</w:t>
      </w:r>
      <w:r>
        <w:rPr>
          <w:sz w:val="24"/>
          <w:szCs w:val="24"/>
        </w:rPr>
        <w:t xml:space="preserve">. The </w:t>
      </w:r>
      <w:r>
        <w:rPr>
          <w:sz w:val="24"/>
          <w:szCs w:val="24"/>
        </w:rPr>
        <w:t xml:space="preserve">“</w:t>
      </w:r>
      <w:r>
        <w:rPr>
          <w:sz w:val="24"/>
          <w:szCs w:val="24"/>
        </w:rPr>
        <w:t xml:space="preserve">GAME</w:t>
      </w:r>
      <w:r>
        <w:rPr>
          <w:sz w:val="24"/>
          <w:szCs w:val="24"/>
        </w:rPr>
        <w:t xml:space="preserve">”</w:t>
      </w:r>
      <w:r>
        <w:rPr>
          <w:sz w:val="24"/>
          <w:szCs w:val="24"/>
        </w:rPr>
        <w:t xml:space="preserve"> option let</w:t>
      </w:r>
      <w:r>
        <w:rPr>
          <w:sz w:val="24"/>
          <w:szCs w:val="24"/>
        </w:rPr>
        <w:t xml:space="preserve">s </w:t>
      </w:r>
      <w:r>
        <w:rPr>
          <w:sz w:val="24"/>
          <w:szCs w:val="24"/>
        </w:rPr>
        <w:t xml:space="preserve">the player</w:t>
      </w:r>
      <w:r>
        <w:rPr>
          <w:sz w:val="24"/>
          <w:szCs w:val="24"/>
        </w:rPr>
        <w:t xml:space="preserve"> turn the tutorials, vibration and certain aspects of the HUD (such as enemy health bars) on or off, reverse the camera controls and adjust </w:t>
      </w:r>
      <w:r>
        <w:rPr>
          <w:sz w:val="24"/>
          <w:szCs w:val="24"/>
        </w:rPr>
        <w:t xml:space="preserve">camera sensitivity. The </w:t>
      </w:r>
      <w:r>
        <w:rPr>
          <w:sz w:val="24"/>
          <w:szCs w:val="24"/>
        </w:rPr>
        <w:t xml:space="preserve">“</w:t>
      </w:r>
      <w:r>
        <w:rPr>
          <w:sz w:val="24"/>
          <w:szCs w:val="24"/>
        </w:rPr>
        <w:t xml:space="preserve">CONTROLS</w:t>
      </w:r>
      <w:r>
        <w:rPr>
          <w:sz w:val="24"/>
          <w:szCs w:val="24"/>
        </w:rPr>
        <w:t xml:space="preserve">”</w:t>
      </w:r>
      <w:r>
        <w:rPr>
          <w:sz w:val="24"/>
          <w:szCs w:val="24"/>
        </w:rPr>
        <w:t xml:space="preserve"> option lets </w:t>
      </w:r>
      <w:r>
        <w:rPr>
          <w:sz w:val="24"/>
          <w:szCs w:val="24"/>
        </w:rPr>
        <w:t xml:space="preserve">the player</w:t>
      </w:r>
      <w:r>
        <w:rPr>
          <w:sz w:val="24"/>
          <w:szCs w:val="24"/>
        </w:rPr>
        <w:t xml:space="preserve"> change </w:t>
      </w:r>
      <w:r>
        <w:rPr>
          <w:sz w:val="24"/>
          <w:szCs w:val="24"/>
        </w:rPr>
        <w:t xml:space="preserve">thei</w:t>
      </w:r>
      <w:r>
        <w:rPr>
          <w:sz w:val="24"/>
          <w:szCs w:val="24"/>
        </w:rPr>
        <w:t xml:space="preserve">r </w:t>
      </w:r>
      <w:r>
        <w:rPr>
          <w:sz w:val="24"/>
          <w:szCs w:val="24"/>
        </w:rPr>
        <w:t xml:space="preserve">control</w:t>
      </w:r>
      <w:r>
        <w:rPr>
          <w:sz w:val="24"/>
          <w:szCs w:val="24"/>
        </w:rPr>
        <w:t xml:space="preserve"> layou</w:t>
      </w:r>
      <w:r>
        <w:rPr>
          <w:sz w:val="24"/>
          <w:szCs w:val="24"/>
        </w:rPr>
        <w:t xml:space="preserve">t however </w:t>
      </w:r>
      <w:r>
        <w:rPr>
          <w:sz w:val="24"/>
          <w:szCs w:val="24"/>
        </w:rPr>
        <w:t xml:space="preserve">they</w:t>
      </w:r>
      <w:r>
        <w:rPr>
          <w:sz w:val="24"/>
          <w:szCs w:val="24"/>
        </w:rPr>
        <w:t xml:space="preserve"> like. The </w:t>
      </w:r>
      <w:r>
        <w:rPr>
          <w:sz w:val="24"/>
          <w:szCs w:val="24"/>
        </w:rPr>
        <w:t xml:space="preserve">“</w:t>
      </w:r>
      <w:r>
        <w:rPr>
          <w:sz w:val="24"/>
          <w:szCs w:val="24"/>
        </w:rPr>
        <w:t xml:space="preserve">LANGUAGE</w:t>
      </w:r>
      <w:r>
        <w:rPr>
          <w:sz w:val="24"/>
          <w:szCs w:val="24"/>
        </w:rPr>
        <w:t xml:space="preserve">”</w:t>
      </w:r>
      <w:r>
        <w:rPr>
          <w:sz w:val="24"/>
          <w:szCs w:val="24"/>
        </w:rPr>
        <w:t xml:space="preserve"> option</w:t>
      </w:r>
      <w:r>
        <w:rPr>
          <w:sz w:val="24"/>
          <w:szCs w:val="24"/>
        </w:rPr>
        <w:t xml:space="preserve"> let</w:t>
      </w:r>
      <w:r>
        <w:rPr>
          <w:sz w:val="24"/>
          <w:szCs w:val="24"/>
        </w:rPr>
        <w:t xml:space="preserve">s</w:t>
      </w:r>
      <w:r>
        <w:rPr>
          <w:sz w:val="24"/>
          <w:szCs w:val="24"/>
        </w:rPr>
        <w:t xml:space="preserve"> </w:t>
      </w:r>
      <w:r>
        <w:rPr>
          <w:sz w:val="24"/>
          <w:szCs w:val="24"/>
        </w:rPr>
        <w:t xml:space="preserve">the player</w:t>
      </w:r>
      <w:r>
        <w:rPr>
          <w:sz w:val="24"/>
          <w:szCs w:val="24"/>
        </w:rPr>
        <w:t xml:space="preserve"> turn subtitles on or off, and choose the voice language (in-game conversations between characters and such) and the text language </w:t>
      </w:r>
      <w:r>
        <w:rPr>
          <w:sz w:val="24"/>
          <w:szCs w:val="24"/>
        </w:rPr>
        <w:t xml:space="preserve">(menus and subtitles). The </w:t>
      </w:r>
      <w:r>
        <w:rPr>
          <w:sz w:val="24"/>
          <w:szCs w:val="24"/>
        </w:rPr>
        <w:t xml:space="preserve">“</w:t>
      </w:r>
      <w:r>
        <w:rPr>
          <w:sz w:val="24"/>
          <w:szCs w:val="24"/>
        </w:rPr>
        <w:t xml:space="preserve">VIDEO</w:t>
      </w:r>
      <w:r>
        <w:rPr>
          <w:sz w:val="24"/>
          <w:szCs w:val="24"/>
        </w:rPr>
        <w:t xml:space="preserve">”</w:t>
      </w:r>
      <w:r>
        <w:rPr>
          <w:sz w:val="24"/>
          <w:szCs w:val="24"/>
        </w:rPr>
        <w:t xml:space="preserve"> option</w:t>
      </w:r>
      <w:r>
        <w:rPr>
          <w:sz w:val="24"/>
          <w:szCs w:val="24"/>
        </w:rPr>
        <w:t xml:space="preserve"> let</w:t>
      </w:r>
      <w:r>
        <w:rPr>
          <w:sz w:val="24"/>
          <w:szCs w:val="24"/>
        </w:rPr>
        <w:t xml:space="preserve">s</w:t>
      </w:r>
      <w:r>
        <w:rPr>
          <w:sz w:val="24"/>
          <w:szCs w:val="24"/>
        </w:rPr>
        <w:t xml:space="preserve"> </w:t>
      </w:r>
      <w:r>
        <w:rPr>
          <w:sz w:val="24"/>
          <w:szCs w:val="24"/>
        </w:rPr>
        <w:t xml:space="preserve">the player</w:t>
      </w:r>
      <w:r>
        <w:rPr>
          <w:sz w:val="24"/>
          <w:szCs w:val="24"/>
        </w:rPr>
        <w:t xml:space="preserve"> adjust</w:t>
      </w:r>
      <w:r>
        <w:rPr>
          <w:sz w:val="24"/>
          <w:szCs w:val="24"/>
        </w:rPr>
        <w:t xml:space="preserve"> several basic and advanced</w:t>
      </w:r>
      <w:r>
        <w:rPr>
          <w:sz w:val="24"/>
          <w:szCs w:val="24"/>
        </w:rPr>
        <w:t xml:space="preserve"> graphic options </w:t>
      </w:r>
      <w:r>
        <w:rPr>
          <w:sz w:val="24"/>
          <w:szCs w:val="24"/>
        </w:rPr>
        <w:t xml:space="preserve">such as brightness</w:t>
      </w:r>
      <w:r>
        <w:rPr>
          <w:sz w:val="24"/>
          <w:szCs w:val="24"/>
        </w:rPr>
        <w:t xml:space="preserve"> and v-sync,</w:t>
      </w:r>
      <w:r>
        <w:rPr>
          <w:sz w:val="24"/>
          <w:szCs w:val="24"/>
        </w:rPr>
        <w:t xml:space="preserve"> and the </w:t>
      </w:r>
      <w:r>
        <w:rPr>
          <w:sz w:val="24"/>
          <w:szCs w:val="24"/>
        </w:rPr>
        <w:t xml:space="preserve">“</w:t>
      </w:r>
      <w:r>
        <w:rPr>
          <w:sz w:val="24"/>
          <w:szCs w:val="24"/>
        </w:rPr>
        <w:t xml:space="preserve">AUDIO</w:t>
      </w:r>
      <w:r>
        <w:rPr>
          <w:sz w:val="24"/>
          <w:szCs w:val="24"/>
        </w:rPr>
        <w:t xml:space="preserve">”</w:t>
      </w:r>
      <w:r>
        <w:rPr>
          <w:sz w:val="24"/>
          <w:szCs w:val="24"/>
        </w:rPr>
        <w:t xml:space="preserve"> option</w:t>
      </w:r>
      <w:r>
        <w:rPr>
          <w:sz w:val="24"/>
          <w:szCs w:val="24"/>
        </w:rPr>
        <w:t xml:space="preserve"> let</w:t>
      </w:r>
      <w:r>
        <w:rPr>
          <w:sz w:val="24"/>
          <w:szCs w:val="24"/>
        </w:rPr>
        <w:t xml:space="preserve">s</w:t>
      </w:r>
      <w:r>
        <w:rPr>
          <w:sz w:val="24"/>
          <w:szCs w:val="24"/>
        </w:rPr>
        <w:t xml:space="preserve"> </w:t>
      </w:r>
      <w:r>
        <w:rPr>
          <w:sz w:val="24"/>
          <w:szCs w:val="24"/>
        </w:rPr>
        <w:t xml:space="preserve">the player</w:t>
      </w:r>
      <w:r>
        <w:rPr>
          <w:sz w:val="24"/>
          <w:szCs w:val="24"/>
        </w:rPr>
        <w:t xml:space="preserve"> adjust the volumes of music, voices, sound effects and such. Additional options depend on the online and networking functions of the game, if such functions exist at all.</w:t>
      </w:r>
      <w:r>
        <w:rPr>
          <w:sz w:val="24"/>
          <w:szCs w:val="24"/>
        </w:rPr>
      </w:r>
    </w:p>
    <w:p w14:paraId="565F3315" w14:textId="6E74396F">
      <w:pPr>
        <w:pBdr/>
        <w:spacing w:line="276" w:lineRule="auto"/>
        <w:ind/>
        <w:jc w:val="both"/>
        <w:rPr>
          <w:sz w:val="24"/>
          <w:szCs w:val="24"/>
          <w:highlight w:val="none"/>
        </w:rPr>
      </w:pPr>
      <w:r>
        <w:rPr>
          <w:sz w:val="24"/>
          <w:szCs w:val="24"/>
        </w:rPr>
        <w:tab/>
      </w:r>
      <w:r>
        <w:rPr>
          <w:sz w:val="24"/>
          <w:szCs w:val="24"/>
        </w:rPr>
        <w:t xml:space="preserve">The </w:t>
      </w:r>
      <w:r>
        <w:rPr>
          <w:sz w:val="24"/>
          <w:szCs w:val="24"/>
        </w:rPr>
        <w:t xml:space="preserve">“</w:t>
      </w:r>
      <w:r>
        <w:rPr>
          <w:sz w:val="24"/>
          <w:szCs w:val="24"/>
        </w:rPr>
        <w:t xml:space="preserve">EXTRAS</w:t>
      </w:r>
      <w:r>
        <w:rPr>
          <w:sz w:val="24"/>
          <w:szCs w:val="24"/>
        </w:rPr>
        <w:t xml:space="preserve">”</w:t>
      </w:r>
      <w:r>
        <w:rPr>
          <w:sz w:val="24"/>
          <w:szCs w:val="24"/>
        </w:rPr>
        <w:t xml:space="preserve"> men</w:t>
      </w:r>
      <w:r>
        <w:rPr>
          <w:sz w:val="24"/>
          <w:szCs w:val="24"/>
        </w:rPr>
        <w:t xml:space="preserve">u consists of</w:t>
      </w:r>
      <w:r>
        <w:rPr>
          <w:sz w:val="24"/>
          <w:szCs w:val="24"/>
        </w:rPr>
        <w:t xml:space="preserve"> </w:t>
      </w:r>
      <w:r>
        <w:rPr>
          <w:sz w:val="24"/>
          <w:szCs w:val="24"/>
        </w:rPr>
        <w:t xml:space="preserve">“</w:t>
      </w:r>
      <w:r>
        <w:rPr>
          <w:sz w:val="24"/>
          <w:szCs w:val="24"/>
        </w:rPr>
        <w:t xml:space="preserve">CONCEPT ART</w:t>
      </w:r>
      <w:r>
        <w:rPr>
          <w:sz w:val="24"/>
          <w:szCs w:val="24"/>
        </w:rPr>
        <w:t xml:space="preserve">”</w:t>
      </w:r>
      <w:r>
        <w:rPr>
          <w:sz w:val="24"/>
          <w:szCs w:val="24"/>
        </w:rPr>
        <w:t xml:space="preserve">, </w:t>
      </w:r>
      <w:r>
        <w:rPr>
          <w:sz w:val="24"/>
          <w:szCs w:val="24"/>
        </w:rPr>
        <w:t xml:space="preserve">“</w:t>
      </w:r>
      <w:r>
        <w:rPr>
          <w:sz w:val="24"/>
          <w:szCs w:val="24"/>
        </w:rPr>
        <w:t xml:space="preserve">BACKSTORY</w:t>
      </w:r>
      <w:r>
        <w:rPr>
          <w:sz w:val="24"/>
          <w:szCs w:val="24"/>
        </w:rPr>
        <w:t xml:space="preserve">”</w:t>
      </w:r>
      <w:r>
        <w:rPr>
          <w:sz w:val="24"/>
          <w:szCs w:val="24"/>
        </w:rPr>
        <w:t xml:space="preserve">,</w:t>
      </w:r>
      <w:r>
        <w:rPr>
          <w:sz w:val="24"/>
          <w:szCs w:val="24"/>
        </w:rPr>
        <w:t xml:space="preserve"> </w:t>
      </w:r>
      <w:r>
        <w:rPr>
          <w:sz w:val="24"/>
          <w:szCs w:val="24"/>
        </w:rPr>
        <w:t xml:space="preserve">“</w:t>
      </w:r>
      <w:r>
        <w:rPr>
          <w:sz w:val="24"/>
          <w:szCs w:val="24"/>
        </w:rPr>
        <w:t xml:space="preserve">MINIGAMES</w:t>
      </w:r>
      <w:r>
        <w:rPr>
          <w:sz w:val="24"/>
          <w:szCs w:val="24"/>
        </w:rPr>
        <w:t xml:space="preserve">”</w:t>
      </w:r>
      <w:r>
        <w:rPr>
          <w:sz w:val="24"/>
          <w:szCs w:val="24"/>
        </w:rPr>
        <w:t xml:space="preserve"> and </w:t>
      </w:r>
      <w:r>
        <w:rPr>
          <w:sz w:val="24"/>
          <w:szCs w:val="24"/>
        </w:rPr>
        <w:t xml:space="preserve">“</w:t>
      </w:r>
      <w:r>
        <w:rPr>
          <w:sz w:val="24"/>
          <w:szCs w:val="24"/>
        </w:rPr>
        <w:t xml:space="preserve">CREDITS</w:t>
      </w:r>
      <w:r>
        <w:rPr>
          <w:sz w:val="24"/>
          <w:szCs w:val="24"/>
        </w:rPr>
        <w:t xml:space="preserve">”</w:t>
      </w:r>
      <w:r>
        <w:rPr>
          <w:sz w:val="24"/>
          <w:szCs w:val="24"/>
        </w:rPr>
        <w:t xml:space="preserve"> (?)</w:t>
      </w:r>
      <w:r>
        <w:rPr>
          <w:sz w:val="24"/>
          <w:szCs w:val="24"/>
        </w:rPr>
        <w:t xml:space="preserve">. All of these are unlocked as </w:t>
      </w:r>
      <w:r>
        <w:rPr>
          <w:sz w:val="24"/>
          <w:szCs w:val="24"/>
        </w:rPr>
        <w:t xml:space="preserve">the player</w:t>
      </w:r>
      <w:r>
        <w:rPr>
          <w:sz w:val="24"/>
          <w:szCs w:val="24"/>
        </w:rPr>
        <w:t xml:space="preserve"> progress</w:t>
      </w:r>
      <w:r>
        <w:rPr>
          <w:sz w:val="24"/>
          <w:szCs w:val="24"/>
        </w:rPr>
        <w:t xml:space="preserve">es</w:t>
      </w:r>
      <w:r>
        <w:rPr>
          <w:sz w:val="24"/>
          <w:szCs w:val="24"/>
        </w:rPr>
        <w:t xml:space="preserve"> through the game</w:t>
      </w:r>
      <w:r>
        <w:rPr>
          <w:sz w:val="24"/>
          <w:szCs w:val="24"/>
        </w:rPr>
        <w:t xml:space="preserve"> and interacts with or collects some of the relevant side content</w:t>
      </w:r>
      <w:r>
        <w:rPr>
          <w:sz w:val="24"/>
          <w:szCs w:val="24"/>
        </w:rPr>
        <w:t xml:space="preserve">.</w:t>
      </w:r>
      <w:r>
        <w:rPr>
          <w:sz w:val="24"/>
          <w:szCs w:val="24"/>
        </w:rPr>
      </w:r>
    </w:p>
    <w:p w14:paraId="239C3F02">
      <w:pPr>
        <w:pBdr/>
        <w:spacing w:line="276" w:lineRule="auto"/>
        <w:ind/>
        <w:jc w:val="both"/>
        <w:rPr>
          <w:sz w:val="24"/>
          <w:szCs w:val="24"/>
        </w:rPr>
      </w:pPr>
      <w:r>
        <w:rPr>
          <w:sz w:val="24"/>
          <w:szCs w:val="24"/>
          <w:highlight w:val="none"/>
        </w:rPr>
      </w:r>
      <w:r>
        <w:rPr>
          <w:sz w:val="24"/>
          <w:szCs w:val="24"/>
          <w:highlight w:val="none"/>
        </w:rPr>
      </w:r>
      <w:r>
        <w:rPr>
          <w:sz w:val="24"/>
          <w:szCs w:val="24"/>
          <w:highlight w:val="none"/>
        </w:rPr>
      </w:r>
    </w:p>
    <w:p w14:paraId="1D3795D5" w14:textId="77777777">
      <w:pPr>
        <w:pBdr/>
        <w:spacing w:line="276" w:lineRule="auto"/>
        <w:ind/>
        <w:jc w:val="both"/>
        <w:rPr>
          <w:sz w:val="44"/>
          <w:szCs w:val="24"/>
        </w:rPr>
      </w:pPr>
      <w:r>
        <w:rPr>
          <w:sz w:val="44"/>
          <w:szCs w:val="24"/>
        </w:rPr>
        <w:t xml:space="preserve">3- Pause Menu:</w:t>
      </w:r>
      <w:r>
        <w:rPr>
          <w:sz w:val="44"/>
          <w:szCs w:val="24"/>
        </w:rPr>
      </w:r>
    </w:p>
    <w:p w14:paraId="27D71A8A" w14:textId="77777777">
      <w:pPr>
        <w:pBdr/>
        <w:spacing w:line="276" w:lineRule="auto"/>
        <w:ind/>
        <w:jc w:val="both"/>
        <w:rPr>
          <w:sz w:val="24"/>
          <w:szCs w:val="24"/>
        </w:rPr>
      </w:pPr>
      <w:r>
        <w:rPr>
          <w:sz w:val="24"/>
          <w:szCs w:val="24"/>
        </w:rPr>
        <w:tab/>
      </w:r>
      <w:r>
        <w:rPr>
          <w:sz w:val="24"/>
          <w:szCs w:val="24"/>
        </w:rPr>
        <w:t xml:space="preserve">The pause menu has</w:t>
      </w:r>
      <w:r>
        <w:rPr>
          <w:sz w:val="24"/>
          <w:szCs w:val="24"/>
        </w:rPr>
        <w:t xml:space="preserve"> </w:t>
      </w:r>
      <w:r>
        <w:rPr>
          <w:sz w:val="24"/>
          <w:szCs w:val="24"/>
        </w:rPr>
        <w:t xml:space="preserve">“</w:t>
      </w:r>
      <w:r>
        <w:rPr>
          <w:sz w:val="24"/>
          <w:szCs w:val="24"/>
        </w:rPr>
        <w:t xml:space="preserve">MISSIONS</w:t>
      </w:r>
      <w:r>
        <w:rPr>
          <w:sz w:val="24"/>
          <w:szCs w:val="24"/>
        </w:rPr>
        <w:t xml:space="preserve">”</w:t>
      </w:r>
      <w:r>
        <w:rPr>
          <w:sz w:val="24"/>
          <w:szCs w:val="24"/>
        </w:rPr>
        <w:t xml:space="preserve">,</w:t>
      </w:r>
      <w:r>
        <w:rPr>
          <w:sz w:val="24"/>
          <w:szCs w:val="24"/>
        </w:rPr>
        <w:t xml:space="preserve"> </w:t>
      </w:r>
      <w:r>
        <w:rPr>
          <w:sz w:val="24"/>
          <w:szCs w:val="24"/>
        </w:rPr>
        <w:t xml:space="preserve">“</w:t>
      </w:r>
      <w:r>
        <w:rPr>
          <w:sz w:val="24"/>
          <w:szCs w:val="24"/>
        </w:rPr>
        <w:t xml:space="preserve">S</w:t>
      </w:r>
      <w:r>
        <w:rPr>
          <w:sz w:val="24"/>
          <w:szCs w:val="24"/>
        </w:rPr>
        <w:t xml:space="preserve">KILLS</w:t>
      </w:r>
      <w:r>
        <w:rPr>
          <w:sz w:val="24"/>
          <w:szCs w:val="24"/>
        </w:rPr>
        <w:t xml:space="preserve">”</w:t>
      </w:r>
      <w:r>
        <w:rPr>
          <w:sz w:val="24"/>
          <w:szCs w:val="24"/>
        </w:rPr>
        <w:t xml:space="preserve">,</w:t>
      </w:r>
      <w:r>
        <w:rPr>
          <w:sz w:val="24"/>
          <w:szCs w:val="24"/>
        </w:rPr>
        <w:t xml:space="preserve"> </w:t>
      </w:r>
      <w:r>
        <w:rPr>
          <w:sz w:val="24"/>
          <w:szCs w:val="24"/>
        </w:rPr>
        <w:t xml:space="preserve">“</w:t>
      </w:r>
      <w:r>
        <w:rPr>
          <w:sz w:val="24"/>
          <w:szCs w:val="24"/>
        </w:rPr>
        <w:t xml:space="preserve">MAP</w:t>
      </w:r>
      <w:r>
        <w:rPr>
          <w:sz w:val="24"/>
          <w:szCs w:val="24"/>
        </w:rPr>
        <w:t xml:space="preserve">”</w:t>
      </w:r>
      <w:r>
        <w:rPr>
          <w:sz w:val="24"/>
          <w:szCs w:val="24"/>
        </w:rPr>
        <w:t xml:space="preserve">,</w:t>
      </w:r>
      <w:r>
        <w:rPr>
          <w:sz w:val="24"/>
          <w:szCs w:val="24"/>
        </w:rPr>
        <w:t xml:space="preserve"> </w:t>
      </w:r>
      <w:r>
        <w:rPr>
          <w:sz w:val="24"/>
          <w:szCs w:val="24"/>
        </w:rPr>
        <w:t xml:space="preserve">“</w:t>
      </w:r>
      <w:r>
        <w:rPr>
          <w:sz w:val="24"/>
          <w:szCs w:val="24"/>
        </w:rPr>
        <w:t xml:space="preserve">INVENTORY</w:t>
      </w:r>
      <w:r>
        <w:rPr>
          <w:sz w:val="24"/>
          <w:szCs w:val="24"/>
        </w:rPr>
        <w:t xml:space="preserve">”</w:t>
      </w:r>
      <w:r>
        <w:rPr>
          <w:sz w:val="24"/>
          <w:szCs w:val="24"/>
        </w:rPr>
        <w:t xml:space="preserve">,</w:t>
      </w:r>
      <w:r>
        <w:rPr>
          <w:sz w:val="24"/>
          <w:szCs w:val="24"/>
        </w:rPr>
        <w:t xml:space="preserve"> </w:t>
      </w:r>
      <w:r>
        <w:rPr>
          <w:sz w:val="24"/>
          <w:szCs w:val="24"/>
        </w:rPr>
        <w:t xml:space="preserve">“</w:t>
      </w:r>
      <w:r>
        <w:rPr>
          <w:sz w:val="24"/>
          <w:szCs w:val="24"/>
        </w:rPr>
        <w:t xml:space="preserve">D</w:t>
      </w:r>
      <w:r>
        <w:rPr>
          <w:sz w:val="24"/>
          <w:szCs w:val="24"/>
        </w:rPr>
        <w:t xml:space="preserve">ATA</w:t>
      </w:r>
      <w:r>
        <w:rPr>
          <w:sz w:val="24"/>
          <w:szCs w:val="24"/>
        </w:rPr>
        <w:t xml:space="preserve">”</w:t>
      </w:r>
      <w:r>
        <w:rPr>
          <w:sz w:val="24"/>
          <w:szCs w:val="24"/>
        </w:rPr>
        <w:t xml:space="preserve">, </w:t>
      </w:r>
      <w:r>
        <w:rPr>
          <w:sz w:val="24"/>
          <w:szCs w:val="24"/>
        </w:rPr>
        <w:t xml:space="preserve">“</w:t>
      </w:r>
      <w:r>
        <w:rPr>
          <w:sz w:val="24"/>
          <w:szCs w:val="24"/>
        </w:rPr>
        <w:t xml:space="preserve">O</w:t>
      </w:r>
      <w:r>
        <w:rPr>
          <w:sz w:val="24"/>
          <w:szCs w:val="24"/>
        </w:rPr>
        <w:t xml:space="preserve">PTIONS</w:t>
      </w:r>
      <w:r>
        <w:rPr>
          <w:sz w:val="24"/>
          <w:szCs w:val="24"/>
        </w:rPr>
        <w:t xml:space="preserve">”</w:t>
      </w:r>
      <w:r>
        <w:rPr>
          <w:sz w:val="24"/>
          <w:szCs w:val="24"/>
        </w:rPr>
        <w:t xml:space="preserve"> and </w:t>
      </w:r>
      <w:r>
        <w:rPr>
          <w:sz w:val="24"/>
          <w:szCs w:val="24"/>
        </w:rPr>
        <w:t xml:space="preserve">“</w:t>
      </w:r>
      <w:r>
        <w:rPr>
          <w:sz w:val="24"/>
          <w:szCs w:val="24"/>
        </w:rPr>
        <w:t xml:space="preserve">SYSTEM</w:t>
      </w:r>
      <w:r>
        <w:rPr>
          <w:sz w:val="24"/>
          <w:szCs w:val="24"/>
        </w:rPr>
        <w:t xml:space="preserve">”</w:t>
      </w:r>
      <w:r>
        <w:rPr>
          <w:sz w:val="24"/>
          <w:szCs w:val="24"/>
        </w:rPr>
        <w:t xml:space="preserve"> that can be navigated via L1 and R1.</w:t>
      </w:r>
      <w:r>
        <w:rPr>
          <w:sz w:val="24"/>
          <w:szCs w:val="24"/>
        </w:rPr>
        <w:t xml:space="preserve"> </w:t>
      </w:r>
      <w:r>
        <w:rPr>
          <w:sz w:val="24"/>
          <w:szCs w:val="24"/>
        </w:rPr>
        <w:t xml:space="preserve">The</w:t>
      </w:r>
      <w:r>
        <w:rPr>
          <w:sz w:val="24"/>
          <w:szCs w:val="24"/>
        </w:rPr>
        <w:t xml:space="preserve"> name</w:t>
      </w:r>
      <w:r>
        <w:rPr>
          <w:sz w:val="24"/>
          <w:szCs w:val="24"/>
        </w:rPr>
        <w:t xml:space="preserve"> of the character that is being played as currently</w:t>
      </w:r>
      <w:r>
        <w:rPr>
          <w:sz w:val="24"/>
          <w:szCs w:val="24"/>
        </w:rPr>
        <w:t xml:space="preserve">,</w:t>
      </w:r>
      <w:r>
        <w:rPr>
          <w:sz w:val="24"/>
          <w:szCs w:val="24"/>
        </w:rPr>
        <w:t xml:space="preserve"> as well as their</w:t>
      </w:r>
      <w:r>
        <w:rPr>
          <w:sz w:val="24"/>
          <w:szCs w:val="24"/>
        </w:rPr>
        <w:t xml:space="preserve"> health bar, adrenaline bar, stamina, level, heat bars and currently equipped bracelets are shown in a box at the bottom-right</w:t>
      </w:r>
      <w:r>
        <w:rPr>
          <w:sz w:val="24"/>
          <w:szCs w:val="24"/>
        </w:rPr>
        <w:t xml:space="preserve"> corner</w:t>
      </w:r>
      <w:r>
        <w:rPr>
          <w:sz w:val="24"/>
          <w:szCs w:val="24"/>
        </w:rPr>
        <w:t xml:space="preserve"> of the screen at all times.</w:t>
      </w:r>
      <w:r>
        <w:rPr>
          <w:sz w:val="24"/>
          <w:szCs w:val="24"/>
        </w:rPr>
        <w:t xml:space="preserve"> The </w:t>
      </w:r>
      <w:r>
        <w:rPr>
          <w:sz w:val="24"/>
          <w:szCs w:val="24"/>
        </w:rPr>
        <w:t xml:space="preserve">“</w:t>
      </w:r>
      <w:r>
        <w:rPr>
          <w:sz w:val="24"/>
          <w:szCs w:val="24"/>
        </w:rPr>
        <w:t xml:space="preserve">MISSIONS</w:t>
      </w:r>
      <w:r>
        <w:rPr>
          <w:sz w:val="24"/>
          <w:szCs w:val="24"/>
        </w:rPr>
        <w:t xml:space="preserve">”</w:t>
      </w:r>
      <w:r>
        <w:rPr>
          <w:sz w:val="24"/>
          <w:szCs w:val="24"/>
        </w:rPr>
        <w:t xml:space="preserve"> tab shows </w:t>
      </w:r>
      <w:r>
        <w:rPr>
          <w:sz w:val="24"/>
          <w:szCs w:val="24"/>
        </w:rPr>
        <w:t xml:space="preserve">the player</w:t>
      </w:r>
      <w:r>
        <w:rPr>
          <w:sz w:val="24"/>
          <w:szCs w:val="24"/>
        </w:rPr>
        <w:t xml:space="preserve"> </w:t>
      </w:r>
      <w:r>
        <w:rPr>
          <w:sz w:val="24"/>
          <w:szCs w:val="24"/>
        </w:rPr>
        <w:t xml:space="preserve">thei</w:t>
      </w:r>
      <w:r>
        <w:rPr>
          <w:sz w:val="24"/>
          <w:szCs w:val="24"/>
        </w:rPr>
        <w:t xml:space="preserve">r current main objective, as well as the objectives of</w:t>
      </w:r>
      <w:r>
        <w:rPr>
          <w:sz w:val="24"/>
          <w:szCs w:val="24"/>
        </w:rPr>
        <w:t xml:space="preserve"> thei</w:t>
      </w:r>
      <w:r>
        <w:rPr>
          <w:sz w:val="24"/>
          <w:szCs w:val="24"/>
        </w:rPr>
        <w:t xml:space="preserve">r activ</w:t>
      </w:r>
      <w:r>
        <w:rPr>
          <w:sz w:val="24"/>
          <w:szCs w:val="24"/>
        </w:rPr>
        <w:t xml:space="preserve">e</w:t>
      </w:r>
      <w:r>
        <w:rPr>
          <w:sz w:val="24"/>
          <w:szCs w:val="24"/>
        </w:rPr>
        <w:t xml:space="preserve"> side quests. </w:t>
      </w:r>
      <w:r>
        <w:rPr>
          <w:sz w:val="24"/>
          <w:szCs w:val="24"/>
        </w:rPr>
        <w:t xml:space="preserve">They</w:t>
      </w:r>
      <w:r>
        <w:rPr>
          <w:sz w:val="24"/>
          <w:szCs w:val="24"/>
        </w:rPr>
        <w:t xml:space="preserve"> can also see </w:t>
      </w:r>
      <w:r>
        <w:rPr>
          <w:sz w:val="24"/>
          <w:szCs w:val="24"/>
        </w:rPr>
        <w:t xml:space="preserve">their</w:t>
      </w:r>
      <w:r>
        <w:rPr>
          <w:sz w:val="24"/>
          <w:szCs w:val="24"/>
        </w:rPr>
        <w:t xml:space="preserve"> overall completion percentage</w:t>
      </w:r>
      <w:r>
        <w:rPr>
          <w:sz w:val="24"/>
          <w:szCs w:val="24"/>
        </w:rPr>
        <w:t xml:space="preserve"> and</w:t>
      </w:r>
      <w:r>
        <w:rPr>
          <w:sz w:val="24"/>
          <w:szCs w:val="24"/>
        </w:rPr>
        <w:t xml:space="preserve"> details, including all of the main quests and side content they have completed so far</w:t>
      </w:r>
      <w:r>
        <w:rPr>
          <w:sz w:val="24"/>
          <w:szCs w:val="24"/>
        </w:rPr>
        <w:t xml:space="preserve">.</w:t>
      </w:r>
      <w:r>
        <w:rPr>
          <w:sz w:val="24"/>
          <w:szCs w:val="24"/>
        </w:rPr>
        <w:t xml:space="preserve"> They can</w:t>
      </w:r>
      <w:r>
        <w:rPr>
          <w:sz w:val="24"/>
          <w:szCs w:val="24"/>
        </w:rPr>
        <w:t xml:space="preserve"> activate or deactivate any of </w:t>
      </w:r>
      <w:r>
        <w:rPr>
          <w:sz w:val="24"/>
          <w:szCs w:val="24"/>
        </w:rPr>
        <w:t xml:space="preserve">thei</w:t>
      </w:r>
      <w:r>
        <w:rPr>
          <w:sz w:val="24"/>
          <w:szCs w:val="24"/>
        </w:rPr>
        <w:t xml:space="preserve">r current side quest</w:t>
      </w:r>
      <w:r>
        <w:rPr>
          <w:sz w:val="24"/>
          <w:szCs w:val="24"/>
        </w:rPr>
        <w:t xml:space="preserve"> objective</w:t>
      </w:r>
      <w:r>
        <w:rPr>
          <w:sz w:val="24"/>
          <w:szCs w:val="24"/>
        </w:rPr>
        <w:t xml:space="preserve">s</w:t>
      </w:r>
      <w:r>
        <w:rPr>
          <w:sz w:val="24"/>
          <w:szCs w:val="24"/>
        </w:rPr>
        <w:t xml:space="preserve">, effectively toggling their visibility on the map but not affecting them in any other way</w:t>
      </w:r>
      <w:r>
        <w:rPr>
          <w:sz w:val="24"/>
          <w:szCs w:val="24"/>
        </w:rPr>
        <w:t xml:space="preserve">.</w:t>
      </w:r>
      <w:r>
        <w:rPr>
          <w:sz w:val="24"/>
          <w:szCs w:val="24"/>
        </w:rPr>
        <w:t xml:space="preserve"> This cannot be done with main quests. Besides activation/deactivation on the map,</w:t>
      </w:r>
      <w:r>
        <w:rPr>
          <w:sz w:val="24"/>
          <w:szCs w:val="24"/>
        </w:rPr>
        <w:t xml:space="preserve"> all quests can</w:t>
      </w:r>
      <w:r>
        <w:rPr>
          <w:sz w:val="24"/>
          <w:szCs w:val="24"/>
        </w:rPr>
        <w:t xml:space="preserve"> also be abandoned. For main quests, this will return the player back to the very point before they accepted the quest. For side quests, it will deactivate all current objectives associated with it and remove the player’s ability to complete them until taking the mission again.</w:t>
      </w:r>
      <w:r>
        <w:rPr>
          <w:sz w:val="24"/>
          <w:szCs w:val="24"/>
        </w:rPr>
      </w:r>
    </w:p>
    <w:p w14:paraId="08BD00EC" w14:textId="07892FCC">
      <w:pPr>
        <w:pBdr/>
        <w:spacing w:line="276" w:lineRule="auto"/>
        <w:ind/>
        <w:jc w:val="both"/>
        <w:rPr>
          <w:rFonts w:cstheme="minorHAnsi"/>
          <w:sz w:val="24"/>
          <w:szCs w:val="24"/>
        </w:rPr>
      </w:pPr>
      <w:r>
        <w:rPr>
          <w:sz w:val="24"/>
          <w:szCs w:val="24"/>
        </w:rPr>
        <w:tab/>
      </w:r>
      <w:r>
        <w:rPr>
          <w:sz w:val="24"/>
          <w:szCs w:val="24"/>
        </w:rPr>
        <w:t xml:space="preserve">It </w:t>
      </w:r>
      <w:r>
        <w:rPr>
          <w:sz w:val="24"/>
          <w:szCs w:val="24"/>
        </w:rPr>
        <w:t xml:space="preserve">is </w:t>
      </w:r>
      <w:r>
        <w:rPr>
          <w:sz w:val="24"/>
          <w:szCs w:val="24"/>
        </w:rPr>
        <w:t xml:space="preserve">like</w:t>
      </w:r>
      <w:r>
        <w:rPr>
          <w:sz w:val="24"/>
          <w:szCs w:val="24"/>
        </w:rPr>
        <w:t xml:space="preserve">ly obvious what the </w:t>
      </w:r>
      <w:r>
        <w:rPr>
          <w:sz w:val="24"/>
          <w:szCs w:val="24"/>
        </w:rPr>
        <w:t xml:space="preserve">“</w:t>
      </w:r>
      <w:r>
        <w:rPr>
          <w:sz w:val="24"/>
          <w:szCs w:val="24"/>
        </w:rPr>
        <w:t xml:space="preserve">MAP</w:t>
      </w:r>
      <w:r>
        <w:rPr>
          <w:sz w:val="24"/>
          <w:szCs w:val="24"/>
        </w:rPr>
        <w:t xml:space="preserve">” tab</w:t>
      </w:r>
      <w:r>
        <w:rPr>
          <w:sz w:val="24"/>
          <w:szCs w:val="24"/>
        </w:rPr>
        <w:t xml:space="preserve"> does, but one important detail</w:t>
      </w:r>
      <w:r>
        <w:rPr>
          <w:sz w:val="24"/>
          <w:szCs w:val="24"/>
        </w:rPr>
        <w:t xml:space="preserve"> about it</w:t>
      </w:r>
      <w:r>
        <w:rPr>
          <w:sz w:val="24"/>
          <w:szCs w:val="24"/>
        </w:rPr>
        <w:t xml:space="preserve"> is that </w:t>
      </w:r>
      <w:r>
        <w:rPr>
          <w:sz w:val="24"/>
          <w:szCs w:val="24"/>
        </w:rPr>
        <w:t xml:space="preserve">the player</w:t>
      </w:r>
      <w:r>
        <w:rPr>
          <w:sz w:val="24"/>
          <w:szCs w:val="24"/>
        </w:rPr>
        <w:t xml:space="preserve"> ha</w:t>
      </w:r>
      <w:r>
        <w:rPr>
          <w:sz w:val="24"/>
          <w:szCs w:val="24"/>
        </w:rPr>
        <w:t xml:space="preserve">s</w:t>
      </w:r>
      <w:r>
        <w:rPr>
          <w:sz w:val="24"/>
          <w:szCs w:val="24"/>
        </w:rPr>
        <w:t xml:space="preserve"> some of it charted on each planet already, while the rest of it has to be discovered by </w:t>
      </w:r>
      <w:r>
        <w:rPr>
          <w:sz w:val="24"/>
          <w:szCs w:val="24"/>
        </w:rPr>
        <w:t xml:space="preserve">them</w:t>
      </w:r>
      <w:r>
        <w:rPr>
          <w:sz w:val="24"/>
          <w:szCs w:val="24"/>
        </w:rPr>
        <w:t xml:space="preserve">.</w:t>
      </w:r>
      <w:r>
        <w:rPr>
          <w:sz w:val="24"/>
          <w:szCs w:val="24"/>
        </w:rPr>
        <w:t xml:space="preserve"> The map also allows </w:t>
      </w:r>
      <w:r>
        <w:rPr>
          <w:sz w:val="24"/>
          <w:szCs w:val="24"/>
        </w:rPr>
        <w:t xml:space="preserve">the player</w:t>
      </w:r>
      <w:r>
        <w:rPr>
          <w:sz w:val="24"/>
          <w:szCs w:val="24"/>
        </w:rPr>
        <w:t xml:space="preserve"> to set waypoints with X, and remove them by hovering over them and pressing X again.</w:t>
      </w:r>
      <w:r>
        <w:rPr>
          <w:sz w:val="24"/>
          <w:szCs w:val="24"/>
        </w:rPr>
        <w:t xml:space="preserve"> Next to the map and over </w:t>
      </w:r>
      <w:r>
        <w:rPr>
          <w:sz w:val="24"/>
          <w:szCs w:val="24"/>
        </w:rPr>
        <w:t xml:space="preserve">their</w:t>
      </w:r>
      <w:r>
        <w:rPr>
          <w:sz w:val="24"/>
          <w:szCs w:val="24"/>
        </w:rPr>
        <w:t xml:space="preserve"> character information, a visual of the place </w:t>
      </w:r>
      <w:r>
        <w:rPr>
          <w:sz w:val="24"/>
          <w:szCs w:val="24"/>
        </w:rPr>
        <w:t xml:space="preserve">they a</w:t>
      </w:r>
      <w:r>
        <w:rPr>
          <w:sz w:val="24"/>
          <w:szCs w:val="24"/>
        </w:rPr>
        <w:t xml:space="preserve">re hovering on is displayed, along with brief information.</w:t>
      </w:r>
      <w:r>
        <w:rPr>
          <w:sz w:val="24"/>
          <w:szCs w:val="24"/>
        </w:rPr>
        <w:t xml:space="preserve"> If the player is hovering over a specific point or person of interest on the map, information about whatever they are hovering over is shown. Otherwise, the information </w:t>
      </w:r>
      <w:r>
        <w:rPr>
          <w:sz w:val="24"/>
          <w:szCs w:val="24"/>
        </w:rPr>
        <w:t xml:space="preserve">about the current planet or general location is instead shown. </w:t>
      </w:r>
      <w:r>
        <w:rPr>
          <w:sz w:val="24"/>
          <w:szCs w:val="24"/>
        </w:rPr>
        <w:t xml:space="preserve">Right above the map, next to the name of whichever location the map is of,</w:t>
      </w:r>
      <w:r>
        <w:rPr>
          <w:sz w:val="24"/>
          <w:szCs w:val="24"/>
        </w:rPr>
        <w:t xml:space="preserve"> the exploration percentage and the</w:t>
      </w:r>
      <w:r>
        <w:rPr>
          <w:sz w:val="24"/>
          <w:szCs w:val="24"/>
        </w:rPr>
        <w:t xml:space="preserve"> current level </w:t>
      </w:r>
      <w:r>
        <w:rPr>
          <w:sz w:val="24"/>
          <w:szCs w:val="24"/>
        </w:rPr>
        <w:t xml:space="preserve">(in terms of elevation)</w:t>
      </w:r>
      <w:r>
        <w:rPr>
          <w:sz w:val="24"/>
          <w:szCs w:val="24"/>
        </w:rPr>
        <w:t xml:space="preserve"> of the map </w:t>
      </w:r>
      <w:r>
        <w:rPr>
          <w:sz w:val="24"/>
          <w:szCs w:val="24"/>
        </w:rPr>
        <w:t xml:space="preserve">is shown. The completion percentage of all the side content on that map is also shown right below the legend.</w:t>
      </w:r>
      <w:r>
        <w:rPr>
          <w:sz w:val="24"/>
          <w:szCs w:val="24"/>
        </w:rPr>
        <w:t xml:space="preserve"> The player can also view more detailed information and statistics about the map or the point of interest they are hovering over by pressing</w:t>
      </w:r>
      <w:r>
        <w:rPr>
          <w:sz w:val="24"/>
          <w:szCs w:val="24"/>
        </w:rPr>
        <w:t xml:space="preserve"> </w:t>
      </w:r>
      <w:r>
        <w:rPr>
          <w:rFonts w:ascii="Segoe UI Symbol" w:hAnsi="Segoe UI Symbol" w:cs="Segoe UI Symbol"/>
          <w:sz w:val="24"/>
          <w:szCs w:val="24"/>
        </w:rPr>
        <w:t xml:space="preserve">△</w:t>
      </w:r>
      <w:r>
        <w:rPr>
          <w:rFonts w:cstheme="minorHAnsi"/>
          <w:sz w:val="24"/>
          <w:szCs w:val="24"/>
        </w:rPr>
        <w:t xml:space="preserve">.</w:t>
      </w:r>
      <w:r>
        <w:rPr>
          <w:rFonts w:cstheme="minorHAnsi"/>
          <w:sz w:val="24"/>
          <w:szCs w:val="24"/>
        </w:rPr>
        <w:t xml:space="preserve"> This will bring up various sets of information depending on what the player is hovering over. For minigames for instance, highest scores could be shown, while for a Virtual Dojo, it could be the list of challenges and their states of completion.</w:t>
      </w:r>
      <w:r>
        <w:rPr>
          <w:rFonts w:cstheme="minorHAnsi"/>
          <w:sz w:val="24"/>
          <w:szCs w:val="24"/>
        </w:rPr>
      </w:r>
    </w:p>
    <w:p w14:paraId="787BC0C0" w14:textId="55D90033">
      <w:pPr>
        <w:pBdr/>
        <w:spacing w:line="276" w:lineRule="auto"/>
        <w:ind/>
        <w:jc w:val="both"/>
        <w:rPr>
          <w:sz w:val="24"/>
          <w:szCs w:val="24"/>
          <w:highlight w:val="none"/>
        </w:rPr>
      </w:pPr>
      <w:r>
        <w:rPr>
          <w:sz w:val="24"/>
          <w:szCs w:val="24"/>
        </w:rPr>
        <w:tab/>
      </w:r>
      <w:r>
        <w:rPr>
          <w:sz w:val="24"/>
          <w:szCs w:val="24"/>
        </w:rPr>
        <w:t xml:space="preserve">The </w:t>
      </w:r>
      <w:r>
        <w:rPr>
          <w:sz w:val="24"/>
          <w:szCs w:val="24"/>
        </w:rPr>
        <w:t xml:space="preserve">“</w:t>
      </w:r>
      <w:r>
        <w:rPr>
          <w:sz w:val="24"/>
          <w:szCs w:val="24"/>
        </w:rPr>
        <w:t xml:space="preserve">INVENTORY</w:t>
      </w:r>
      <w:r>
        <w:rPr>
          <w:sz w:val="24"/>
          <w:szCs w:val="24"/>
        </w:rPr>
        <w:t xml:space="preserve">”</w:t>
      </w:r>
      <w:r>
        <w:rPr>
          <w:sz w:val="24"/>
          <w:szCs w:val="24"/>
        </w:rPr>
        <w:t xml:space="preserve"> tab contains all</w:t>
      </w:r>
      <w:r>
        <w:rPr>
          <w:sz w:val="24"/>
          <w:szCs w:val="24"/>
        </w:rPr>
        <w:t xml:space="preserve"> of the</w:t>
      </w:r>
      <w:r>
        <w:rPr>
          <w:sz w:val="24"/>
          <w:szCs w:val="24"/>
        </w:rPr>
        <w:t xml:space="preserve"> crafting materials</w:t>
      </w:r>
      <w:r>
        <w:rPr>
          <w:sz w:val="24"/>
          <w:szCs w:val="24"/>
        </w:rPr>
        <w:t xml:space="preserve">,</w:t>
      </w:r>
      <w:r>
        <w:rPr>
          <w:sz w:val="24"/>
          <w:szCs w:val="24"/>
        </w:rPr>
        <w:t xml:space="preserve"> consuma</w:t>
      </w:r>
      <w:r>
        <w:rPr>
          <w:sz w:val="24"/>
          <w:szCs w:val="24"/>
        </w:rPr>
        <w:t xml:space="preserve">bles</w:t>
      </w:r>
      <w:r>
        <w:rPr>
          <w:sz w:val="24"/>
          <w:szCs w:val="24"/>
        </w:rPr>
        <w:t xml:space="preserve">, valuables</w:t>
      </w:r>
      <w:r>
        <w:rPr>
          <w:sz w:val="24"/>
          <w:szCs w:val="24"/>
        </w:rPr>
        <w:t xml:space="preserve"> </w:t>
      </w:r>
      <w:r>
        <w:rPr>
          <w:sz w:val="24"/>
          <w:szCs w:val="24"/>
        </w:rPr>
        <w:t xml:space="preserve">and cosmetic items currently in the inventory</w:t>
      </w:r>
      <w:r>
        <w:rPr>
          <w:sz w:val="24"/>
          <w:szCs w:val="24"/>
        </w:rPr>
        <w:t xml:space="preserve">.</w:t>
      </w:r>
      <w:r>
        <w:rPr>
          <w:sz w:val="24"/>
          <w:szCs w:val="24"/>
        </w:rPr>
        <w:t xml:space="preserve"> Once again, a visual of the selected item and its brief information is displayed next to the inventory and over </w:t>
      </w:r>
      <w:r>
        <w:rPr>
          <w:sz w:val="24"/>
          <w:szCs w:val="24"/>
        </w:rPr>
        <w:t xml:space="preserve">the</w:t>
      </w:r>
      <w:r>
        <w:rPr>
          <w:sz w:val="24"/>
          <w:szCs w:val="24"/>
        </w:rPr>
        <w:t xml:space="preserve"> character information.</w:t>
      </w:r>
      <w:r>
        <w:rPr>
          <w:sz w:val="24"/>
          <w:szCs w:val="24"/>
        </w:rPr>
        <w:t xml:space="preserve"> Consumables can be equipped on the desired slot of the D-pad through here.</w:t>
      </w:r>
      <w:r>
        <w:rPr>
          <w:sz w:val="24"/>
          <w:szCs w:val="24"/>
        </w:rPr>
        <w:t xml:space="preserve"> The D</w:t>
      </w:r>
      <w:r>
        <w:rPr>
          <w:sz w:val="24"/>
          <w:szCs w:val="24"/>
        </w:rPr>
        <w:t xml:space="preserve">ATA</w:t>
      </w:r>
      <w:r>
        <w:rPr>
          <w:sz w:val="24"/>
          <w:szCs w:val="24"/>
        </w:rPr>
        <w:t xml:space="preserve"> tab consists of </w:t>
      </w:r>
      <w:r>
        <w:rPr>
          <w:sz w:val="24"/>
          <w:szCs w:val="24"/>
        </w:rPr>
        <w:t xml:space="preserve">“</w:t>
      </w:r>
      <w:r>
        <w:rPr>
          <w:sz w:val="24"/>
          <w:szCs w:val="24"/>
        </w:rPr>
        <w:t xml:space="preserve">PEOPLE</w:t>
      </w:r>
      <w:r>
        <w:rPr>
          <w:sz w:val="24"/>
          <w:szCs w:val="24"/>
        </w:rPr>
        <w:t xml:space="preserve">”</w:t>
      </w:r>
      <w:r>
        <w:rPr>
          <w:sz w:val="24"/>
          <w:szCs w:val="24"/>
        </w:rPr>
        <w:t xml:space="preserve">, </w:t>
      </w:r>
      <w:r>
        <w:rPr>
          <w:sz w:val="24"/>
          <w:szCs w:val="24"/>
        </w:rPr>
        <w:t xml:space="preserve">“</w:t>
      </w:r>
      <w:r>
        <w:rPr>
          <w:sz w:val="24"/>
          <w:szCs w:val="24"/>
        </w:rPr>
        <w:t xml:space="preserve">EVENTS</w:t>
      </w:r>
      <w:r>
        <w:rPr>
          <w:sz w:val="24"/>
          <w:szCs w:val="24"/>
        </w:rPr>
        <w:t xml:space="preserve"> &amp; HISTORY</w:t>
      </w:r>
      <w:r>
        <w:rPr>
          <w:sz w:val="24"/>
          <w:szCs w:val="24"/>
        </w:rPr>
        <w:t xml:space="preserve">”</w:t>
      </w:r>
      <w:r>
        <w:rPr>
          <w:sz w:val="24"/>
          <w:szCs w:val="24"/>
        </w:rPr>
        <w:t xml:space="preserve">, </w:t>
      </w:r>
      <w:r>
        <w:rPr>
          <w:sz w:val="24"/>
          <w:szCs w:val="24"/>
        </w:rPr>
        <w:t xml:space="preserve">“</w:t>
      </w:r>
      <w:r>
        <w:rPr>
          <w:sz w:val="24"/>
          <w:szCs w:val="24"/>
        </w:rPr>
        <w:t xml:space="preserve">ENEMIES</w:t>
      </w:r>
      <w:r>
        <w:rPr>
          <w:sz w:val="24"/>
          <w:szCs w:val="24"/>
        </w:rPr>
        <w:t xml:space="preserve">”</w:t>
      </w:r>
      <w:r>
        <w:rPr>
          <w:sz w:val="24"/>
          <w:szCs w:val="24"/>
        </w:rPr>
        <w:t xml:space="preserve">, </w:t>
      </w:r>
      <w:r>
        <w:rPr>
          <w:sz w:val="24"/>
          <w:szCs w:val="24"/>
        </w:rPr>
        <w:t xml:space="preserve">“</w:t>
      </w:r>
      <w:r>
        <w:rPr>
          <w:sz w:val="24"/>
          <w:szCs w:val="24"/>
        </w:rPr>
        <w:t xml:space="preserve">PLANETS</w:t>
      </w:r>
      <w:r>
        <w:rPr>
          <w:sz w:val="24"/>
          <w:szCs w:val="24"/>
        </w:rPr>
        <w:t xml:space="preserve">”</w:t>
      </w:r>
      <w:r>
        <w:rPr>
          <w:sz w:val="24"/>
          <w:szCs w:val="24"/>
        </w:rPr>
        <w:t xml:space="preserve">,</w:t>
      </w:r>
      <w:r>
        <w:rPr>
          <w:sz w:val="24"/>
          <w:szCs w:val="24"/>
        </w:rPr>
        <w:t xml:space="preserve"> </w:t>
      </w:r>
      <w:r>
        <w:rPr>
          <w:sz w:val="24"/>
          <w:szCs w:val="24"/>
        </w:rPr>
        <w:t xml:space="preserve">“</w:t>
      </w:r>
      <w:r>
        <w:rPr>
          <w:sz w:val="24"/>
          <w:szCs w:val="24"/>
        </w:rPr>
        <w:t xml:space="preserve">LOCATIONS</w:t>
      </w:r>
      <w:r>
        <w:rPr>
          <w:sz w:val="24"/>
          <w:szCs w:val="24"/>
        </w:rPr>
        <w:t xml:space="preserve">”</w:t>
      </w:r>
      <w:r>
        <w:rPr>
          <w:sz w:val="24"/>
          <w:szCs w:val="24"/>
        </w:rPr>
        <w:t xml:space="preserve">, </w:t>
      </w:r>
      <w:r>
        <w:rPr>
          <w:sz w:val="24"/>
          <w:szCs w:val="24"/>
        </w:rPr>
        <w:t xml:space="preserve">“</w:t>
      </w:r>
      <w:r>
        <w:rPr>
          <w:sz w:val="24"/>
          <w:szCs w:val="24"/>
        </w:rPr>
        <w:t xml:space="preserve">FAUNA</w:t>
      </w:r>
      <w:r>
        <w:rPr>
          <w:sz w:val="24"/>
          <w:szCs w:val="24"/>
        </w:rPr>
        <w:t xml:space="preserve">”</w:t>
      </w:r>
      <w:r>
        <w:rPr>
          <w:sz w:val="24"/>
          <w:szCs w:val="24"/>
        </w:rPr>
        <w:t xml:space="preserve"> and</w:t>
      </w:r>
      <w:r>
        <w:rPr>
          <w:sz w:val="24"/>
          <w:szCs w:val="24"/>
        </w:rPr>
        <w:t xml:space="preserve"> </w:t>
      </w:r>
      <w:r>
        <w:rPr>
          <w:sz w:val="24"/>
          <w:szCs w:val="24"/>
        </w:rPr>
        <w:t xml:space="preserve">“</w:t>
      </w:r>
      <w:r>
        <w:rPr>
          <w:sz w:val="24"/>
          <w:szCs w:val="24"/>
        </w:rPr>
        <w:t xml:space="preserve">FLORA</w:t>
      </w:r>
      <w:r>
        <w:rPr>
          <w:sz w:val="24"/>
          <w:szCs w:val="24"/>
        </w:rPr>
        <w:t xml:space="preserve">”</w:t>
      </w:r>
      <w:r>
        <w:rPr>
          <w:sz w:val="24"/>
          <w:szCs w:val="24"/>
        </w:rPr>
        <w:t xml:space="preserve">. All of these get filled with entries as</w:t>
      </w:r>
      <w:r>
        <w:rPr>
          <w:sz w:val="24"/>
          <w:szCs w:val="24"/>
        </w:rPr>
        <w:t xml:space="preserve"> the player</w:t>
      </w:r>
      <w:r>
        <w:rPr>
          <w:sz w:val="24"/>
          <w:szCs w:val="24"/>
        </w:rPr>
        <w:t xml:space="preserve"> progress</w:t>
      </w:r>
      <w:r>
        <w:rPr>
          <w:sz w:val="24"/>
          <w:szCs w:val="24"/>
        </w:rPr>
        <w:t xml:space="preserve">es</w:t>
      </w:r>
      <w:r>
        <w:rPr>
          <w:sz w:val="24"/>
          <w:szCs w:val="24"/>
        </w:rPr>
        <w:t xml:space="preserve"> through the game, but some of them may not get completed unless </w:t>
      </w:r>
      <w:r>
        <w:rPr>
          <w:sz w:val="24"/>
          <w:szCs w:val="24"/>
        </w:rPr>
        <w:t xml:space="preserve">they</w:t>
      </w:r>
      <w:r>
        <w:rPr>
          <w:sz w:val="24"/>
          <w:szCs w:val="24"/>
        </w:rPr>
        <w:t xml:space="preserve"> go out of </w:t>
      </w:r>
      <w:r>
        <w:rPr>
          <w:sz w:val="24"/>
          <w:szCs w:val="24"/>
        </w:rPr>
        <w:t xml:space="preserve">thei</w:t>
      </w:r>
      <w:r>
        <w:rPr>
          <w:sz w:val="24"/>
          <w:szCs w:val="24"/>
        </w:rPr>
        <w:t xml:space="preserve">r way to explore </w:t>
      </w:r>
      <w:r>
        <w:rPr>
          <w:sz w:val="24"/>
          <w:szCs w:val="24"/>
        </w:rPr>
        <w:t xml:space="preserve">each planet elaborately. </w:t>
      </w:r>
      <w:r>
        <w:rPr>
          <w:sz w:val="24"/>
          <w:szCs w:val="24"/>
        </w:rPr>
        <w:t xml:space="preserve">“</w:t>
      </w:r>
      <w:r>
        <w:rPr>
          <w:sz w:val="24"/>
          <w:szCs w:val="24"/>
        </w:rPr>
        <w:t xml:space="preserve">OPTIONS</w:t>
      </w:r>
      <w:r>
        <w:rPr>
          <w:sz w:val="24"/>
          <w:szCs w:val="24"/>
        </w:rPr>
        <w:t xml:space="preserve">”</w:t>
      </w:r>
      <w:r>
        <w:rPr>
          <w:sz w:val="24"/>
          <w:szCs w:val="24"/>
        </w:rPr>
        <w:t xml:space="preserve"> is the same as the on</w:t>
      </w:r>
      <w:r>
        <w:rPr>
          <w:sz w:val="24"/>
          <w:szCs w:val="24"/>
        </w:rPr>
        <w:t xml:space="preserve">e</w:t>
      </w:r>
      <w:r>
        <w:rPr>
          <w:sz w:val="24"/>
          <w:szCs w:val="24"/>
        </w:rPr>
        <w:t xml:space="preserve"> in</w:t>
      </w:r>
      <w:r>
        <w:rPr>
          <w:sz w:val="24"/>
          <w:szCs w:val="24"/>
        </w:rPr>
        <w:t xml:space="preserve"> </w:t>
      </w:r>
      <w:r>
        <w:rPr>
          <w:sz w:val="24"/>
          <w:szCs w:val="24"/>
        </w:rPr>
        <w:t xml:space="preserve">the </w:t>
      </w:r>
      <w:r>
        <w:rPr>
          <w:sz w:val="24"/>
          <w:szCs w:val="24"/>
        </w:rPr>
        <w:t xml:space="preserve">main menu</w:t>
      </w:r>
      <w:r>
        <w:rPr>
          <w:sz w:val="24"/>
          <w:szCs w:val="24"/>
        </w:rPr>
        <w:t xml:space="preserve">, with the option to change the difficulty added to game options.</w:t>
      </w:r>
      <w:r>
        <w:rPr>
          <w:sz w:val="24"/>
          <w:szCs w:val="24"/>
        </w:rPr>
        <w:t xml:space="preserve"> </w:t>
      </w:r>
      <w:r>
        <w:rPr>
          <w:sz w:val="24"/>
          <w:szCs w:val="24"/>
        </w:rPr>
        <w:t xml:space="preserve">“</w:t>
      </w:r>
      <w:r>
        <w:rPr>
          <w:sz w:val="24"/>
          <w:szCs w:val="24"/>
        </w:rPr>
        <w:t xml:space="preserve">SYSTEM</w:t>
      </w:r>
      <w:r>
        <w:rPr>
          <w:sz w:val="24"/>
          <w:szCs w:val="24"/>
        </w:rPr>
        <w:t xml:space="preserve">”</w:t>
      </w:r>
      <w:r>
        <w:rPr>
          <w:sz w:val="24"/>
          <w:szCs w:val="24"/>
        </w:rPr>
        <w:t xml:space="preserve"> is where </w:t>
      </w:r>
      <w:r>
        <w:rPr>
          <w:sz w:val="24"/>
          <w:szCs w:val="24"/>
        </w:rPr>
        <w:t xml:space="preserve">the player</w:t>
      </w:r>
      <w:r>
        <w:rPr>
          <w:sz w:val="24"/>
          <w:szCs w:val="24"/>
        </w:rPr>
        <w:t xml:space="preserve"> can restart from the last checkpoint, save </w:t>
      </w:r>
      <w:r>
        <w:rPr>
          <w:sz w:val="24"/>
          <w:szCs w:val="24"/>
        </w:rPr>
        <w:t xml:space="preserve">thei</w:t>
      </w:r>
      <w:r>
        <w:rPr>
          <w:sz w:val="24"/>
          <w:szCs w:val="24"/>
        </w:rPr>
        <w:t xml:space="preserve">r game, load a save, or exit the game and return to the title screen.</w:t>
      </w:r>
      <w:r>
        <w:rPr>
          <w:sz w:val="24"/>
          <w:szCs w:val="24"/>
        </w:rPr>
      </w:r>
    </w:p>
    <w:p w14:paraId="5F0DB48A">
      <w:pPr>
        <w:pBdr/>
        <w:spacing w:line="276" w:lineRule="auto"/>
        <w:ind/>
        <w:jc w:val="both"/>
        <w:rPr>
          <w:sz w:val="24"/>
          <w:szCs w:val="24"/>
        </w:rPr>
      </w:pPr>
      <w:r>
        <w:rPr>
          <w:sz w:val="24"/>
          <w:szCs w:val="24"/>
          <w:highlight w:val="none"/>
        </w:rPr>
      </w:r>
      <w:r>
        <w:rPr>
          <w:sz w:val="24"/>
          <w:szCs w:val="24"/>
          <w:highlight w:val="none"/>
        </w:rPr>
      </w:r>
      <w:r>
        <w:rPr>
          <w:sz w:val="24"/>
          <w:szCs w:val="24"/>
          <w:highlight w:val="none"/>
        </w:rPr>
      </w:r>
    </w:p>
    <w:p w14:paraId="3E9E84AE" w14:textId="0F764839">
      <w:pPr>
        <w:pBdr/>
        <w:spacing w:line="276" w:lineRule="auto"/>
        <w:ind/>
        <w:jc w:val="both"/>
        <w:rPr>
          <w:sz w:val="44"/>
          <w:szCs w:val="44"/>
        </w:rPr>
      </w:pPr>
      <w:r>
        <w:rPr>
          <w:sz w:val="44"/>
          <w:szCs w:val="44"/>
        </w:rPr>
        <w:t xml:space="preserve">4- </w:t>
      </w:r>
      <w:r>
        <w:rPr>
          <w:sz w:val="44"/>
          <w:szCs w:val="44"/>
        </w:rPr>
        <w:t xml:space="preserve">“</w:t>
      </w:r>
      <w:r>
        <w:rPr>
          <w:sz w:val="44"/>
          <w:szCs w:val="44"/>
        </w:rPr>
        <w:t xml:space="preserve">SKILLS</w:t>
      </w:r>
      <w:r>
        <w:rPr>
          <w:sz w:val="44"/>
          <w:szCs w:val="44"/>
        </w:rPr>
        <w:t xml:space="preserve">”</w:t>
      </w:r>
      <w:r>
        <w:rPr>
          <w:sz w:val="44"/>
          <w:szCs w:val="44"/>
        </w:rPr>
        <w:t xml:space="preserve"> Tab:</w:t>
      </w:r>
      <w:r>
        <w:rPr>
          <w:sz w:val="44"/>
          <w:szCs w:val="44"/>
        </w:rPr>
      </w:r>
    </w:p>
    <w:p w14:paraId="371B5D58" w14:textId="0DF29096">
      <w:pPr>
        <w:pBdr/>
        <w:spacing w:line="276" w:lineRule="auto"/>
        <w:ind/>
        <w:jc w:val="both"/>
        <w:rPr>
          <w:sz w:val="24"/>
          <w:szCs w:val="24"/>
        </w:rPr>
      </w:pPr>
      <w:r>
        <w:rPr>
          <w:sz w:val="24"/>
          <w:szCs w:val="24"/>
        </w:rPr>
        <w:tab/>
      </w:r>
      <w:r>
        <w:rPr>
          <w:sz w:val="24"/>
          <w:szCs w:val="24"/>
        </w:rPr>
        <w:t xml:space="preserve">The SKILLS tab branches down to </w:t>
      </w:r>
      <w:r>
        <w:rPr>
          <w:sz w:val="24"/>
          <w:szCs w:val="24"/>
        </w:rPr>
        <w:t xml:space="preserve">7</w:t>
      </w:r>
      <w:r>
        <w:rPr>
          <w:sz w:val="24"/>
          <w:szCs w:val="24"/>
        </w:rPr>
        <w:t xml:space="preserve"> other tabs which are </w:t>
      </w:r>
      <w:r>
        <w:rPr>
          <w:color w:val="ff0000"/>
          <w:sz w:val="24"/>
          <w:szCs w:val="24"/>
        </w:rPr>
        <w:t xml:space="preserve">“</w:t>
      </w:r>
      <w:r>
        <w:rPr>
          <w:color w:val="ff0000"/>
          <w:sz w:val="24"/>
          <w:szCs w:val="24"/>
        </w:rPr>
        <w:t xml:space="preserve">FIRE</w:t>
      </w:r>
      <w:r>
        <w:rPr>
          <w:color w:val="ff0000"/>
          <w:sz w:val="24"/>
          <w:szCs w:val="24"/>
        </w:rPr>
        <w:t xml:space="preserve">”</w:t>
      </w:r>
      <w:r>
        <w:rPr>
          <w:sz w:val="24"/>
          <w:szCs w:val="24"/>
        </w:rPr>
        <w:t xml:space="preserve">, </w:t>
      </w:r>
      <w:r>
        <w:rPr>
          <w:color w:val="0070c0"/>
          <w:sz w:val="24"/>
          <w:szCs w:val="24"/>
        </w:rPr>
        <w:t xml:space="preserve">“</w:t>
      </w:r>
      <w:r>
        <w:rPr>
          <w:color w:val="0070c0"/>
          <w:sz w:val="24"/>
          <w:szCs w:val="24"/>
        </w:rPr>
        <w:t xml:space="preserve">ICE</w:t>
      </w:r>
      <w:r>
        <w:rPr>
          <w:color w:val="0070c0"/>
          <w:sz w:val="24"/>
          <w:szCs w:val="24"/>
        </w:rPr>
        <w:t xml:space="preserve">”</w:t>
      </w:r>
      <w:r>
        <w:rPr>
          <w:sz w:val="24"/>
          <w:szCs w:val="24"/>
        </w:rPr>
        <w:t xml:space="preserve">, </w:t>
      </w:r>
      <w:r>
        <w:rPr>
          <w:color w:val="bf8f00" w:themeColor="accent4" w:themeShade="BF"/>
          <w:sz w:val="24"/>
          <w:szCs w:val="24"/>
        </w:rPr>
        <w:t xml:space="preserve">“</w:t>
      </w:r>
      <w:r>
        <w:rPr>
          <w:color w:val="bf8f00" w:themeColor="accent4" w:themeShade="BF"/>
          <w:sz w:val="24"/>
          <w:szCs w:val="24"/>
        </w:rPr>
        <w:t xml:space="preserve">LIGHTNING</w:t>
      </w:r>
      <w:r>
        <w:rPr>
          <w:color w:val="bf8f00" w:themeColor="accent4" w:themeShade="BF"/>
          <w:sz w:val="24"/>
          <w:szCs w:val="24"/>
        </w:rPr>
        <w:t xml:space="preserve">”</w:t>
      </w:r>
      <w:r>
        <w:rPr>
          <w:sz w:val="24"/>
          <w:szCs w:val="24"/>
        </w:rPr>
        <w:t xml:space="preserve">, </w:t>
      </w:r>
      <w:r>
        <w:rPr>
          <w:color w:val="7030a0"/>
          <w:sz w:val="24"/>
          <w:szCs w:val="24"/>
        </w:rPr>
        <w:t xml:space="preserve">“</w:t>
      </w:r>
      <w:r>
        <w:rPr>
          <w:color w:val="7030a0"/>
          <w:sz w:val="24"/>
          <w:szCs w:val="24"/>
        </w:rPr>
        <w:t xml:space="preserve">TELEKINESIS</w:t>
      </w:r>
      <w:r>
        <w:rPr>
          <w:color w:val="7030a0"/>
          <w:sz w:val="24"/>
          <w:szCs w:val="24"/>
        </w:rPr>
        <w:t xml:space="preserve">”</w:t>
      </w:r>
      <w:r>
        <w:rPr>
          <w:sz w:val="24"/>
          <w:szCs w:val="24"/>
        </w:rPr>
        <w:t xml:space="preserve">, </w:t>
      </w:r>
      <w:r>
        <w:rPr>
          <w:sz w:val="24"/>
          <w:szCs w:val="24"/>
        </w:rPr>
        <w:t xml:space="preserve">“</w:t>
      </w:r>
      <w:r>
        <w:rPr>
          <w:sz w:val="24"/>
          <w:szCs w:val="24"/>
        </w:rPr>
        <w:t xml:space="preserve">ILLUSION</w:t>
      </w:r>
      <w:r>
        <w:rPr>
          <w:sz w:val="24"/>
          <w:szCs w:val="24"/>
        </w:rPr>
        <w:t xml:space="preserve">”, “DUAL POWERS</w:t>
      </w:r>
      <w:r>
        <w:rPr>
          <w:sz w:val="24"/>
          <w:szCs w:val="24"/>
        </w:rPr>
        <w:t xml:space="preserve"> and </w:t>
      </w:r>
      <w:r>
        <w:rPr>
          <w:sz w:val="24"/>
          <w:szCs w:val="24"/>
        </w:rPr>
        <w:t xml:space="preserve">“UPGRAD</w:t>
      </w:r>
      <w:r>
        <w:rPr>
          <w:sz w:val="24"/>
          <w:szCs w:val="24"/>
        </w:rPr>
        <w:t xml:space="preserve">ES</w:t>
      </w:r>
      <w:r>
        <w:rPr>
          <w:sz w:val="24"/>
          <w:szCs w:val="24"/>
        </w:rPr>
        <w:t xml:space="preserve">”</w:t>
      </w:r>
      <w:r>
        <w:rPr>
          <w:sz w:val="24"/>
          <w:szCs w:val="24"/>
        </w:rPr>
        <w:t xml:space="preserve">,</w:t>
      </w:r>
      <w:r>
        <w:rPr>
          <w:sz w:val="24"/>
          <w:szCs w:val="24"/>
        </w:rPr>
        <w:t xml:space="preserve"> which can be cycled through with L2 and R2</w:t>
      </w:r>
      <w:r>
        <w:rPr>
          <w:sz w:val="24"/>
          <w:szCs w:val="24"/>
        </w:rPr>
        <w:t xml:space="preserve">.</w:t>
      </w:r>
      <w:r>
        <w:rPr>
          <w:sz w:val="24"/>
          <w:szCs w:val="24"/>
        </w:rPr>
        <w:t xml:space="preserve"> Each of these categories are branched into several subcategories that include relevant abilities, along with the count of each type of shard the player has shown at the bottom right at all times.</w:t>
      </w:r>
      <w:r>
        <w:rPr>
          <w:sz w:val="24"/>
          <w:szCs w:val="24"/>
        </w:rPr>
        <w:t xml:space="preserve"> </w:t>
      </w:r>
      <w:r>
        <w:rPr>
          <w:color w:val="ff0000"/>
          <w:sz w:val="24"/>
          <w:szCs w:val="24"/>
        </w:rPr>
        <w:t xml:space="preserve">“FIRE”</w:t>
      </w:r>
      <w:r>
        <w:rPr>
          <w:sz w:val="24"/>
          <w:szCs w:val="24"/>
        </w:rPr>
        <w:t xml:space="preserve">, </w:t>
      </w:r>
      <w:r>
        <w:rPr>
          <w:color w:val="0070c0"/>
          <w:sz w:val="24"/>
          <w:szCs w:val="24"/>
        </w:rPr>
        <w:t xml:space="preserve">“ICE”</w:t>
      </w:r>
      <w:r>
        <w:rPr>
          <w:sz w:val="24"/>
          <w:szCs w:val="24"/>
        </w:rPr>
        <w:t xml:space="preserve">,</w:t>
      </w:r>
      <w:r>
        <w:rPr>
          <w:sz w:val="24"/>
          <w:szCs w:val="24"/>
        </w:rPr>
        <w:t xml:space="preserve"> and</w:t>
      </w:r>
      <w:r>
        <w:rPr>
          <w:sz w:val="24"/>
          <w:szCs w:val="24"/>
        </w:rPr>
        <w:t xml:space="preserve"> </w:t>
      </w:r>
      <w:r>
        <w:rPr>
          <w:color w:val="bf8f00" w:themeColor="accent4" w:themeShade="BF"/>
          <w:sz w:val="24"/>
          <w:szCs w:val="24"/>
        </w:rPr>
        <w:t xml:space="preserve">“LIGHTNING”</w:t>
      </w:r>
      <w:r>
        <w:rPr>
          <w:sz w:val="24"/>
          <w:szCs w:val="24"/>
        </w:rPr>
        <w:t xml:space="preserve"> </w:t>
      </w:r>
      <w:r>
        <w:rPr>
          <w:sz w:val="24"/>
          <w:szCs w:val="24"/>
        </w:rPr>
        <w:t xml:space="preserve">upgrades are separated into five main branches</w:t>
      </w:r>
      <w:r>
        <w:rPr>
          <w:sz w:val="24"/>
          <w:szCs w:val="24"/>
        </w:rPr>
        <w:t xml:space="preserve">:</w:t>
      </w:r>
      <w:r>
        <w:rPr>
          <w:sz w:val="24"/>
          <w:szCs w:val="24"/>
        </w:rPr>
        <w:t xml:space="preserve"> </w:t>
      </w:r>
      <w:r>
        <w:rPr>
          <w:sz w:val="24"/>
          <w:szCs w:val="24"/>
        </w:rPr>
        <w:t xml:space="preserve">“</w:t>
      </w:r>
      <w:r>
        <w:rPr>
          <w:sz w:val="24"/>
          <w:szCs w:val="24"/>
        </w:rPr>
        <w:t xml:space="preserve">LIGHT ATTACK</w:t>
      </w:r>
      <w:r>
        <w:rPr>
          <w:sz w:val="24"/>
          <w:szCs w:val="24"/>
        </w:rPr>
        <w:t xml:space="preserve">”</w:t>
      </w:r>
      <w:r>
        <w:rPr>
          <w:sz w:val="24"/>
          <w:szCs w:val="24"/>
        </w:rPr>
        <w:t xml:space="preserve">,</w:t>
      </w:r>
      <w:r>
        <w:rPr>
          <w:sz w:val="24"/>
          <w:szCs w:val="24"/>
        </w:rPr>
        <w:t xml:space="preserve"> </w:t>
      </w:r>
      <w:r>
        <w:rPr>
          <w:sz w:val="24"/>
          <w:szCs w:val="24"/>
        </w:rPr>
        <w:t xml:space="preserve">“</w:t>
      </w:r>
      <w:r>
        <w:rPr>
          <w:sz w:val="24"/>
          <w:szCs w:val="24"/>
        </w:rPr>
        <w:t xml:space="preserve">HEAVY ATTACK</w:t>
      </w:r>
      <w:r>
        <w:rPr>
          <w:sz w:val="24"/>
          <w:szCs w:val="24"/>
        </w:rPr>
        <w:t xml:space="preserve">”</w:t>
      </w:r>
      <w:r>
        <w:rPr>
          <w:sz w:val="24"/>
          <w:szCs w:val="24"/>
        </w:rPr>
        <w:t xml:space="preserve">, </w:t>
      </w:r>
      <w:r>
        <w:rPr>
          <w:sz w:val="24"/>
          <w:szCs w:val="24"/>
        </w:rPr>
        <w:t xml:space="preserve">“</w:t>
      </w:r>
      <w:r>
        <w:rPr>
          <w:sz w:val="24"/>
          <w:szCs w:val="24"/>
        </w:rPr>
        <w:t xml:space="preserve">MELEE</w:t>
      </w:r>
      <w:r>
        <w:rPr>
          <w:sz w:val="24"/>
          <w:szCs w:val="24"/>
        </w:rPr>
        <w:t xml:space="preserve">”</w:t>
      </w:r>
      <w:r>
        <w:rPr>
          <w:sz w:val="24"/>
          <w:szCs w:val="24"/>
        </w:rPr>
        <w:t xml:space="preserve">, </w:t>
      </w:r>
      <w:r>
        <w:rPr>
          <w:sz w:val="24"/>
          <w:szCs w:val="24"/>
        </w:rPr>
        <w:t xml:space="preserve">“OVERCHARGE ATTACK”</w:t>
      </w:r>
      <w:r>
        <w:rPr>
          <w:sz w:val="24"/>
          <w:szCs w:val="24"/>
        </w:rPr>
        <w:t xml:space="preserve"> and </w:t>
      </w:r>
      <w:r>
        <w:rPr>
          <w:sz w:val="24"/>
          <w:szCs w:val="24"/>
        </w:rPr>
        <w:t xml:space="preserve">“OVERCHARGE</w:t>
      </w:r>
      <w:r>
        <w:rPr>
          <w:sz w:val="24"/>
          <w:szCs w:val="24"/>
        </w:rPr>
        <w:t xml:space="preserve"> </w:t>
      </w:r>
      <w:r>
        <w:rPr>
          <w:sz w:val="24"/>
          <w:szCs w:val="24"/>
        </w:rPr>
        <w:t xml:space="preserve">FIELD”</w:t>
      </w:r>
      <w:r>
        <w:rPr>
          <w:sz w:val="24"/>
          <w:szCs w:val="24"/>
        </w:rPr>
        <w:t xml:space="preserve">. All</w:t>
      </w:r>
      <w:r>
        <w:rPr>
          <w:sz w:val="24"/>
          <w:szCs w:val="24"/>
        </w:rPr>
        <w:t xml:space="preserve"> of these</w:t>
      </w:r>
      <w:r>
        <w:rPr>
          <w:sz w:val="24"/>
          <w:szCs w:val="24"/>
        </w:rPr>
        <w:t xml:space="preserve"> except for “OVERCHARGE ATTACK”</w:t>
      </w:r>
      <w:r>
        <w:rPr>
          <w:sz w:val="24"/>
          <w:szCs w:val="24"/>
        </w:rPr>
        <w:t xml:space="preserve"> consist of a few different types of attacks </w:t>
      </w:r>
      <w:r>
        <w:rPr>
          <w:sz w:val="24"/>
          <w:szCs w:val="24"/>
        </w:rPr>
        <w:t xml:space="preserve">that the player</w:t>
      </w:r>
      <w:r>
        <w:rPr>
          <w:sz w:val="24"/>
          <w:szCs w:val="24"/>
        </w:rPr>
        <w:t xml:space="preserve"> can unlock</w:t>
      </w:r>
      <w:r>
        <w:rPr>
          <w:sz w:val="24"/>
          <w:szCs w:val="24"/>
        </w:rPr>
        <w:t xml:space="preserve"> and use</w:t>
      </w:r>
      <w:r>
        <w:rPr>
          <w:sz w:val="24"/>
          <w:szCs w:val="24"/>
        </w:rPr>
        <w:t xml:space="preserve">, each being able to be upgraded up to level 3</w:t>
      </w:r>
      <w:r>
        <w:rPr>
          <w:sz w:val="24"/>
          <w:szCs w:val="24"/>
        </w:rPr>
        <w:t xml:space="preserve">. T</w:t>
      </w:r>
      <w:r>
        <w:rPr>
          <w:sz w:val="24"/>
          <w:szCs w:val="24"/>
        </w:rPr>
        <w:t xml:space="preserve">he “OVERCHARGE ATTACK” </w:t>
      </w:r>
      <w:r>
        <w:rPr>
          <w:sz w:val="24"/>
          <w:szCs w:val="24"/>
        </w:rPr>
        <w:t xml:space="preserve">is locked in for each of them and cannot be changed</w:t>
      </w:r>
      <w:r>
        <w:rPr>
          <w:sz w:val="24"/>
          <w:szCs w:val="24"/>
        </w:rPr>
        <w:t xml:space="preserve"> on the other hand</w:t>
      </w:r>
      <w:r>
        <w:rPr>
          <w:sz w:val="24"/>
          <w:szCs w:val="24"/>
        </w:rPr>
        <w:t xml:space="preserve">,</w:t>
      </w:r>
      <w:r>
        <w:rPr>
          <w:sz w:val="24"/>
          <w:szCs w:val="24"/>
        </w:rPr>
        <w:t xml:space="preserve"> scaling with the </w:t>
      </w:r>
      <w:r>
        <w:rPr>
          <w:sz w:val="24"/>
          <w:szCs w:val="24"/>
        </w:rPr>
        <w:t xml:space="preserve">level of the character.</w:t>
      </w:r>
      <w:r>
        <w:rPr>
          <w:sz w:val="24"/>
          <w:szCs w:val="24"/>
        </w:rPr>
        <w:t xml:space="preserve"> The player can hover over it as they can do with the other abilities, but it will only show information and not let them equip or unequip it.</w:t>
      </w:r>
      <w:r>
        <w:rPr>
          <w:sz w:val="24"/>
          <w:szCs w:val="24"/>
        </w:rPr>
        <w:t xml:space="preserve"> For </w:t>
      </w:r>
      <w:r>
        <w:rPr>
          <w:color w:val="7030a0"/>
          <w:sz w:val="24"/>
          <w:szCs w:val="24"/>
        </w:rPr>
        <w:t xml:space="preserve">“TELEKINESIS”</w:t>
      </w:r>
      <w:r>
        <w:rPr>
          <w:color w:val="7030a0"/>
          <w:sz w:val="24"/>
          <w:szCs w:val="24"/>
        </w:rPr>
        <w:t xml:space="preserve"> </w:t>
      </w:r>
      <w:r>
        <w:rPr>
          <w:color w:val="000000" w:themeColor="text1"/>
          <w:sz w:val="24"/>
          <w:szCs w:val="24"/>
        </w:rPr>
        <w:t xml:space="preserve">powers, the “OVERCHARGE ATTACK” branch is excluded, “LIGHT ATTACK” is replaced with “PULL/THROW”, and “HEAVY ATTACK” is replaced with “SHOCKWAVE”. There is only one a</w:t>
      </w:r>
      <w:r>
        <w:rPr>
          <w:color w:val="000000" w:themeColor="text1"/>
          <w:sz w:val="24"/>
          <w:szCs w:val="24"/>
        </w:rPr>
        <w:t xml:space="preserve">bility</w:t>
      </w:r>
      <w:r>
        <w:rPr>
          <w:color w:val="000000" w:themeColor="text1"/>
          <w:sz w:val="24"/>
          <w:szCs w:val="24"/>
        </w:rPr>
        <w:t xml:space="preserve"> for each of the branches</w:t>
      </w:r>
      <w:r>
        <w:rPr>
          <w:color w:val="000000" w:themeColor="text1"/>
          <w:sz w:val="24"/>
          <w:szCs w:val="24"/>
        </w:rPr>
        <w:t xml:space="preserve"> with no alternatives</w:t>
      </w:r>
      <w:r>
        <w:rPr>
          <w:color w:val="000000" w:themeColor="text1"/>
          <w:sz w:val="24"/>
          <w:szCs w:val="24"/>
        </w:rPr>
        <w:t xml:space="preserve">. </w:t>
      </w:r>
      <w:r>
        <w:rPr>
          <w:color w:val="000000" w:themeColor="text1"/>
          <w:sz w:val="24"/>
          <w:szCs w:val="24"/>
        </w:rPr>
        <w:t xml:space="preserve">Of these, only the abilities for “PULL/THROW”, “SHOCKWAVE” and “MELEE ATTACK”</w:t>
      </w:r>
      <w:r>
        <w:rPr>
          <w:color w:val="000000" w:themeColor="text1"/>
          <w:sz w:val="24"/>
          <w:szCs w:val="24"/>
        </w:rPr>
        <w:t xml:space="preserve"> </w:t>
      </w:r>
      <w:r>
        <w:rPr>
          <w:color w:val="000000" w:themeColor="text1"/>
          <w:sz w:val="24"/>
          <w:szCs w:val="24"/>
        </w:rPr>
        <w:t xml:space="preserve">are upgradable, and hovering over the “OVERCHARGE FIELD” one will only inform the player and not let them upgrade it. Since there are no alternatives for any of these</w:t>
      </w:r>
      <w:r>
        <w:rPr>
          <w:color w:val="000000" w:themeColor="text1"/>
          <w:sz w:val="24"/>
          <w:szCs w:val="24"/>
        </w:rPr>
        <w:t xml:space="preserve">, each of them </w:t>
      </w:r>
      <w:r>
        <w:rPr>
          <w:color w:val="000000" w:themeColor="text1"/>
          <w:sz w:val="24"/>
          <w:szCs w:val="24"/>
        </w:rPr>
        <w:t xml:space="preserve">is</w:t>
      </w:r>
      <w:r>
        <w:rPr>
          <w:color w:val="000000" w:themeColor="text1"/>
          <w:sz w:val="24"/>
          <w:szCs w:val="24"/>
        </w:rPr>
        <w:t xml:space="preserve"> also equipped by default and the player cannot unequip it.</w:t>
      </w:r>
      <w:r>
        <w:rPr>
          <w:color w:val="000000" w:themeColor="text1"/>
          <w:sz w:val="24"/>
          <w:szCs w:val="24"/>
        </w:rPr>
        <w:t xml:space="preserve"> </w:t>
      </w:r>
      <w:r>
        <w:rPr>
          <w:color w:val="000000" w:themeColor="text1"/>
          <w:sz w:val="24"/>
          <w:szCs w:val="24"/>
        </w:rPr>
        <w:t xml:space="preserve">For</w:t>
      </w:r>
      <w:r>
        <w:rPr>
          <w:sz w:val="24"/>
          <w:szCs w:val="24"/>
        </w:rPr>
        <w:t xml:space="preserve"> “ILLUSION”</w:t>
      </w:r>
      <w:r>
        <w:rPr>
          <w:sz w:val="24"/>
          <w:szCs w:val="24"/>
        </w:rPr>
        <w:t xml:space="preserve"> </w:t>
      </w:r>
      <w:r>
        <w:rPr>
          <w:sz w:val="24"/>
          <w:szCs w:val="24"/>
        </w:rPr>
        <w:t xml:space="preserve">powers, the “MELEE ATTACK” branch is </w:t>
      </w:r>
      <w:r>
        <w:rPr>
          <w:sz w:val="24"/>
          <w:szCs w:val="24"/>
        </w:rPr>
        <w:t xml:space="preserve">excluded, “LIGHT ATTACK” is replaced with “INVISIBILITY” and “HEAVY ATTACK” is replaced with “SHAPESHIFTING”. There is only one a</w:t>
      </w:r>
      <w:r>
        <w:rPr>
          <w:sz w:val="24"/>
          <w:szCs w:val="24"/>
        </w:rPr>
        <w:t xml:space="preserve">bility</w:t>
      </w:r>
      <w:r>
        <w:rPr>
          <w:sz w:val="24"/>
          <w:szCs w:val="24"/>
        </w:rPr>
        <w:t xml:space="preserve"> for each of the branches</w:t>
      </w:r>
      <w:r>
        <w:rPr>
          <w:sz w:val="24"/>
          <w:szCs w:val="24"/>
        </w:rPr>
        <w:t xml:space="preserve"> with no alternatives</w:t>
      </w:r>
      <w:r>
        <w:rPr>
          <w:sz w:val="24"/>
          <w:szCs w:val="24"/>
        </w:rPr>
        <w:t xml:space="preserve">.</w:t>
      </w:r>
      <w:r>
        <w:rPr>
          <w:sz w:val="24"/>
          <w:szCs w:val="24"/>
        </w:rPr>
        <w:t xml:space="preserve"> </w:t>
      </w:r>
      <w:r>
        <w:rPr>
          <w:sz w:val="24"/>
          <w:szCs w:val="24"/>
        </w:rPr>
        <w:t xml:space="preserve">Only the </w:t>
      </w:r>
      <w:r>
        <w:rPr>
          <w:sz w:val="24"/>
          <w:szCs w:val="24"/>
        </w:rPr>
        <w:t xml:space="preserve">ones for “INVISIBILITY” and “SHAPESHIFTING” are upgradable, </w:t>
      </w:r>
      <w:r>
        <w:rPr>
          <w:sz w:val="24"/>
          <w:szCs w:val="24"/>
        </w:rPr>
        <w:t xml:space="preserve">and </w:t>
      </w:r>
      <w:r>
        <w:rPr>
          <w:sz w:val="24"/>
          <w:szCs w:val="24"/>
        </w:rPr>
        <w:t xml:space="preserve">hovering over the rest only gives the player information on them. Everything is equipped by default and the player cannot unequip anything.</w:t>
      </w:r>
      <w:r>
        <w:rPr>
          <w:sz w:val="24"/>
          <w:szCs w:val="24"/>
        </w:rPr>
      </w:r>
    </w:p>
    <w:p w14:paraId="6254D5A9" w14:textId="625D7629">
      <w:pPr>
        <w:pBdr/>
        <w:spacing w:line="276" w:lineRule="auto"/>
        <w:ind/>
        <w:jc w:val="both"/>
        <w:rPr>
          <w:sz w:val="44"/>
          <w:szCs w:val="24"/>
        </w:rPr>
      </w:pPr>
      <w:r>
        <w:rPr>
          <w:sz w:val="24"/>
          <w:szCs w:val="24"/>
        </w:rPr>
        <w:tab/>
        <w:t xml:space="preserve">The</w:t>
      </w:r>
      <w:r>
        <w:rPr>
          <w:sz w:val="24"/>
          <w:szCs w:val="24"/>
        </w:rPr>
        <w:t xml:space="preserve"> “DUAL POWERS” tab is branched into five, as </w:t>
      </w:r>
      <w:r>
        <w:rPr>
          <w:color w:val="ff0000"/>
          <w:sz w:val="24"/>
          <w:szCs w:val="24"/>
        </w:rPr>
        <w:t xml:space="preserve">“FIRE”</w:t>
      </w:r>
      <w:r>
        <w:rPr>
          <w:sz w:val="24"/>
          <w:szCs w:val="24"/>
        </w:rPr>
        <w:t xml:space="preserve">, </w:t>
      </w:r>
      <w:r>
        <w:rPr>
          <w:color w:val="0070c0"/>
          <w:sz w:val="24"/>
          <w:szCs w:val="24"/>
        </w:rPr>
        <w:t xml:space="preserve">“ICE”</w:t>
      </w:r>
      <w:r>
        <w:rPr>
          <w:sz w:val="24"/>
          <w:szCs w:val="24"/>
        </w:rPr>
        <w:t xml:space="preserve">, </w:t>
      </w:r>
      <w:r>
        <w:rPr>
          <w:color w:val="bf8f00" w:themeColor="accent4" w:themeShade="BF"/>
          <w:sz w:val="24"/>
          <w:szCs w:val="24"/>
        </w:rPr>
        <w:t xml:space="preserve">“LIGHTNING”</w:t>
      </w:r>
      <w:r>
        <w:rPr>
          <w:sz w:val="24"/>
          <w:szCs w:val="24"/>
        </w:rPr>
        <w:t xml:space="preserve">, </w:t>
      </w:r>
      <w:r>
        <w:rPr>
          <w:color w:val="7030a0"/>
          <w:sz w:val="24"/>
          <w:szCs w:val="24"/>
        </w:rPr>
        <w:t xml:space="preserve">“TELEKINESIS”</w:t>
      </w:r>
      <w:r>
        <w:rPr>
          <w:sz w:val="24"/>
          <w:szCs w:val="24"/>
        </w:rPr>
        <w:t xml:space="preserve"> </w:t>
      </w:r>
      <w:r>
        <w:rPr>
          <w:color w:val="000000" w:themeColor="text1"/>
          <w:sz w:val="24"/>
          <w:szCs w:val="24"/>
        </w:rPr>
        <w:t xml:space="preserve">and</w:t>
      </w:r>
      <w:r>
        <w:rPr>
          <w:sz w:val="24"/>
          <w:szCs w:val="24"/>
        </w:rPr>
        <w:t xml:space="preserve"> “ILLUSION”</w:t>
      </w:r>
      <w:r>
        <w:rPr>
          <w:sz w:val="24"/>
          <w:szCs w:val="24"/>
        </w:rPr>
        <w:t xml:space="preserve">.  Each </w:t>
      </w:r>
      <w:r>
        <w:rPr>
          <w:sz w:val="24"/>
          <w:szCs w:val="24"/>
        </w:rPr>
        <w:t xml:space="preserve">of </w:t>
      </w:r>
      <w:r>
        <w:rPr>
          <w:sz w:val="24"/>
          <w:szCs w:val="24"/>
        </w:rPr>
        <w:t xml:space="preserve">the abilities under these branches are upgradable, and they can be equipped on or unequipped from a slot on the D-</w:t>
      </w:r>
      <w:r>
        <w:rPr>
          <w:sz w:val="24"/>
          <w:szCs w:val="24"/>
        </w:rPr>
        <w:t xml:space="preserve">p</w:t>
      </w:r>
      <w:r>
        <w:rPr>
          <w:sz w:val="24"/>
          <w:szCs w:val="24"/>
        </w:rPr>
        <w:t xml:space="preserve">ad.</w:t>
      </w:r>
      <w:r>
        <w:rPr>
          <w:sz w:val="24"/>
          <w:szCs w:val="24"/>
        </w:rPr>
        <w:t xml:space="preserve"> </w:t>
      </w:r>
      <w:r>
        <w:rPr>
          <w:sz w:val="24"/>
          <w:szCs w:val="24"/>
        </w:rPr>
        <w:t xml:space="preserve">Finally,</w:t>
      </w:r>
      <w:r>
        <w:rPr>
          <w:sz w:val="24"/>
          <w:szCs w:val="24"/>
        </w:rPr>
        <w:t xml:space="preserve"> the</w:t>
      </w:r>
      <w:r>
        <w:rPr>
          <w:sz w:val="24"/>
          <w:szCs w:val="24"/>
        </w:rPr>
        <w:t xml:space="preserve"> </w:t>
      </w:r>
      <w:r>
        <w:rPr>
          <w:sz w:val="24"/>
          <w:szCs w:val="24"/>
        </w:rPr>
        <w:t xml:space="preserve">“UPGRADE</w:t>
      </w:r>
      <w:r>
        <w:rPr>
          <w:sz w:val="24"/>
          <w:szCs w:val="24"/>
        </w:rPr>
        <w:t xml:space="preserve">S</w:t>
      </w:r>
      <w:r>
        <w:rPr>
          <w:sz w:val="24"/>
          <w:szCs w:val="24"/>
        </w:rPr>
        <w:t xml:space="preserve">”</w:t>
      </w:r>
      <w:r>
        <w:rPr>
          <w:sz w:val="24"/>
          <w:szCs w:val="24"/>
        </w:rPr>
        <w:t xml:space="preserve"> tab</w:t>
      </w:r>
      <w:r>
        <w:rPr>
          <w:sz w:val="24"/>
          <w:szCs w:val="24"/>
        </w:rPr>
        <w:t xml:space="preserve"> consists of skills that are not directly associated with any specific power class</w:t>
      </w:r>
      <w:r>
        <w:rPr>
          <w:sz w:val="24"/>
          <w:szCs w:val="24"/>
        </w:rPr>
        <w:t xml:space="preserve">, and grant </w:t>
      </w:r>
      <w:r>
        <w:rPr>
          <w:sz w:val="24"/>
          <w:szCs w:val="24"/>
        </w:rPr>
        <w:t xml:space="preserve">permanent upgrades to all characters</w:t>
      </w:r>
      <w:r>
        <w:rPr>
          <w:sz w:val="24"/>
          <w:szCs w:val="24"/>
        </w:rPr>
        <w:t xml:space="preserve"> such as faster regeneration</w:t>
      </w:r>
      <w:r>
        <w:rPr>
          <w:sz w:val="24"/>
          <w:szCs w:val="24"/>
        </w:rPr>
        <w:t xml:space="preserve"> or higher base melee damage.</w:t>
      </w:r>
      <w:r>
        <w:rPr>
          <w:sz w:val="24"/>
          <w:szCs w:val="24"/>
        </w:rPr>
        <w:t xml:space="preserve"> </w:t>
      </w:r>
      <w:r>
        <w:rPr>
          <w:sz w:val="24"/>
          <w:szCs w:val="24"/>
        </w:rPr>
        <w:t xml:space="preserve">All of them cost an assortment of each type of elemental shard.</w:t>
      </w:r>
      <w:r>
        <w:rPr>
          <w:sz w:val="24"/>
          <w:szCs w:val="24"/>
        </w:rPr>
        <w:t xml:space="preserve"> </w:t>
      </w:r>
      <w:r>
        <w:rPr>
          <w:sz w:val="24"/>
          <w:szCs w:val="24"/>
        </w:rPr>
        <w:t xml:space="preserve">Unlike the rest of the abilities under </w:t>
      </w:r>
      <w:r>
        <w:rPr>
          <w:sz w:val="24"/>
          <w:szCs w:val="24"/>
        </w:rPr>
        <w:t xml:space="preserve">“UPGRADES”, </w:t>
      </w:r>
      <w:r>
        <w:rPr>
          <w:sz w:val="24"/>
          <w:szCs w:val="24"/>
        </w:rPr>
        <w:t xml:space="preserve">overcharge upgrades </w:t>
      </w:r>
      <w:r>
        <w:rPr>
          <w:sz w:val="24"/>
          <w:szCs w:val="24"/>
        </w:rPr>
        <w:t xml:space="preserve">cannot be equipped together, </w:t>
      </w:r>
      <w:r>
        <w:rPr>
          <w:sz w:val="24"/>
          <w:szCs w:val="24"/>
        </w:rPr>
        <w:t xml:space="preserve">and </w:t>
      </w:r>
      <w:r>
        <w:rPr>
          <w:sz w:val="24"/>
          <w:szCs w:val="24"/>
        </w:rPr>
        <w:t xml:space="preserve">only one of the three overcharge related upgrades can be equipped at the same type (refer to the “Upgrades” subsection under “Skills, Affinities and Upgrades” in the Gameplay document)</w:t>
      </w:r>
      <w:r>
        <w:rPr>
          <w:sz w:val="24"/>
          <w:szCs w:val="24"/>
        </w:rPr>
        <w:t xml:space="preserve">.</w:t>
      </w:r>
      <w:r>
        <w:rPr>
          <w:sz w:val="24"/>
          <w:szCs w:val="24"/>
        </w:rPr>
        <w:t xml:space="preserve"> </w:t>
      </w:r>
      <w:r>
        <w:rPr>
          <w:sz w:val="24"/>
          <w:szCs w:val="24"/>
        </w:rPr>
        <w:t xml:space="preserve">When hover</w:t>
      </w:r>
      <w:r>
        <w:rPr>
          <w:sz w:val="24"/>
          <w:szCs w:val="24"/>
        </w:rPr>
        <w:t xml:space="preserve">ing</w:t>
      </w:r>
      <w:r>
        <w:rPr>
          <w:sz w:val="24"/>
          <w:szCs w:val="24"/>
        </w:rPr>
        <w:t xml:space="preserve"> over any type of attack or abilit</w:t>
      </w:r>
      <w:r>
        <w:rPr>
          <w:sz w:val="24"/>
          <w:szCs w:val="24"/>
        </w:rPr>
        <w:t xml:space="preserve">y, a preview video is displayed</w:t>
      </w:r>
      <w:r>
        <w:rPr>
          <w:sz w:val="24"/>
          <w:szCs w:val="24"/>
        </w:rPr>
        <w:t xml:space="preserve"> along with </w:t>
      </w:r>
      <w:r>
        <w:rPr>
          <w:sz w:val="24"/>
          <w:szCs w:val="24"/>
        </w:rPr>
        <w:t xml:space="preserve">the description of that attack or ability with the option to equip it, if it is not already equipped. The upgrade menu</w:t>
      </w:r>
      <w:r>
        <w:rPr>
          <w:sz w:val="24"/>
          <w:szCs w:val="24"/>
        </w:rPr>
        <w:t xml:space="preserve"> that is </w:t>
      </w:r>
      <w:r>
        <w:rPr>
          <w:sz w:val="24"/>
          <w:szCs w:val="24"/>
        </w:rPr>
        <w:t xml:space="preserve">put on screen at Bracesmiths</w:t>
      </w:r>
      <w:r>
        <w:rPr>
          <w:sz w:val="24"/>
          <w:szCs w:val="24"/>
        </w:rPr>
        <w:t xml:space="preserve"> is exactly the same as the </w:t>
      </w:r>
      <w:r>
        <w:rPr>
          <w:sz w:val="24"/>
          <w:szCs w:val="24"/>
        </w:rPr>
        <w:t xml:space="preserve">“SKILLS”</w:t>
      </w:r>
      <w:r>
        <w:rPr>
          <w:sz w:val="24"/>
          <w:szCs w:val="24"/>
        </w:rPr>
        <w:t xml:space="preserve"> tab with one difference: Instead of having the option to equip different attacks,</w:t>
      </w:r>
      <w:r>
        <w:rPr>
          <w:sz w:val="24"/>
          <w:szCs w:val="24"/>
        </w:rPr>
        <w:t xml:space="preserve"> the player only</w:t>
      </w:r>
      <w:r>
        <w:rPr>
          <w:sz w:val="24"/>
          <w:szCs w:val="24"/>
        </w:rPr>
        <w:t xml:space="preserve"> ha</w:t>
      </w:r>
      <w:r>
        <w:rPr>
          <w:sz w:val="24"/>
          <w:szCs w:val="24"/>
        </w:rPr>
        <w:t xml:space="preserve">s</w:t>
      </w:r>
      <w:r>
        <w:rPr>
          <w:sz w:val="24"/>
          <w:szCs w:val="24"/>
        </w:rPr>
        <w:t xml:space="preserve"> the option to upgrade </w:t>
      </w:r>
      <w:r>
        <w:rPr>
          <w:sz w:val="24"/>
          <w:szCs w:val="24"/>
        </w:rPr>
        <w:t xml:space="preserve">thei</w:t>
      </w:r>
      <w:r>
        <w:rPr>
          <w:sz w:val="24"/>
          <w:szCs w:val="24"/>
        </w:rPr>
        <w:t xml:space="preserve">r attacks and abilities with shards.</w:t>
      </w:r>
      <w:r>
        <w:rPr>
          <w:vanish/>
          <w:sz w:val="24"/>
          <w:szCs w:val="24"/>
        </w:rPr>
      </w:r>
      <w:r>
        <w:rPr>
          <w:sz w:val="44"/>
          <w:szCs w:val="24"/>
        </w:rPr>
      </w:r>
    </w:p>
    <w:sectPr>
      <w:footerReference w:type="default" r:id="rId9"/>
      <w:footnotePr/>
      <w:endnotePr/>
      <w:type w:val="nextPage"/>
      <w:pgSz w:h="16838" w:orient="portrait" w:w="11906"/>
      <w:pgMar w:top="1417" w:right="1417" w:bottom="1417" w:left="1417"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555D8426" w14:textId="77777777">
      <w:pPr>
        <w:pBdr/>
        <w:spacing w:after="0" w:line="240" w:lineRule="auto"/>
        <w:ind/>
        <w:rPr/>
      </w:pPr>
      <w:r>
        <w:separator/>
      </w:r>
      <w:r/>
    </w:p>
  </w:endnote>
  <w:endnote w:type="continuationSeparator" w:id="0">
    <w:p w14:paraId="40C61332"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Symbol">
    <w:panose1 w:val="020B0502040504020204"/>
  </w:font>
  <w:font w:name="Castellar">
    <w:panose1 w:val="020B05020405040202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91742804"/>
      <w:docPartObj>
        <w:docPartGallery w:val="Page Numbers (Bottom of Page)"/>
        <w:docPartUnique w:val="true"/>
      </w:docPartObj>
      <w:rPr/>
    </w:sdtPr>
    <w:sdtContent>
      <w:p w14:paraId="3797CDCA" w14:textId="0AEB5F81">
        <w:pPr>
          <w:pStyle w:val="737"/>
          <w:pBdr/>
          <w:spacing/>
          <w:ind/>
          <w:jc w:val="center"/>
          <w:rPr/>
        </w:pPr>
        <w:r>
          <w:fldChar w:fldCharType="begin"/>
        </w:r>
        <w:r>
          <w:instrText xml:space="preserve">PAGE   \* MERGEFORMAT</w:instrText>
        </w:r>
        <w:r>
          <w:fldChar w:fldCharType="separate"/>
        </w:r>
        <w:r>
          <w:rPr>
            <w:lang w:val="tr-TR"/>
          </w:rPr>
          <w:t xml:space="preserve">2</w:t>
        </w:r>
        <w:r>
          <w:fldChar w:fldCharType="end"/>
        </w:r>
        <w:r/>
      </w:p>
    </w:sdtContent>
  </w:sdt>
  <w:p w14:paraId="0C95DEFD" w14:textId="77777777">
    <w:pPr>
      <w:pStyle w:val="737"/>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674EB077" w14:textId="77777777">
      <w:pPr>
        <w:pBdr/>
        <w:spacing w:after="0" w:line="240" w:lineRule="auto"/>
        <w:ind/>
        <w:rPr/>
      </w:pPr>
      <w:r>
        <w:separator/>
      </w:r>
      <w:r/>
    </w:p>
  </w:footnote>
  <w:footnote w:type="continuationSeparator" w:id="0">
    <w:p w14:paraId="09853497" w14:textId="77777777">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3A1FB9"/>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46FD159F"/>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nsid w:val="753E14BE"/>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tr-TR"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w:basedOn w:val="732"/>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73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73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732"/>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73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73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73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73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3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3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3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3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3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3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73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3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3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3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3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3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3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73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3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3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3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3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3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3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73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3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3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3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3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3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3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7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7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7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73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73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3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3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3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3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3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73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73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3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3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1616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3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3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3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7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73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3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3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3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3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3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3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73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3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3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3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3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3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3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73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3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3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3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3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3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3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73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73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3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3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3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3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3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73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73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3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3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3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3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aa1" w:themeColor="accent5" w:themeTint="9A" w:themeShade="95"/>
      </w:rPr>
      <w:pPr>
        <w:pBdr/>
        <w:spacing/>
        <w:ind/>
      </w:pPr>
      <w:tblPr>
        <w:tblBorders/>
      </w:tblPr>
      <w:tcPr>
        <w:tcBorders/>
      </w:tcPr>
    </w:tblStylePr>
    <w:tblStylePr w:type="firstRow">
      <w:rPr>
        <w:b/>
        <w:color w:val="335aa1" w:themeColor="accent5" w:themeTint="9A" w:themeShade="95"/>
      </w:rPr>
      <w:pPr>
        <w:pBdr/>
        <w:spacing/>
        <w:ind/>
      </w:pPr>
      <w:tblPr>
        <w:tblBorders/>
      </w:tblPr>
      <w:tcPr>
        <w:tcBorders>
          <w:bottom w:val="single" w:color="000000" w:themeColor="accent5" w:themeTint="9A" w:sz="4" w:space="0"/>
        </w:tcBorders>
      </w:tcPr>
    </w:tblStylePr>
    <w:tblStylePr w:type="lastCol">
      <w:rPr>
        <w:b/>
        <w:color w:val="335aa1" w:themeColor="accent5" w:themeTint="9A" w:themeShade="95"/>
      </w:rPr>
      <w:pPr>
        <w:pBdr/>
        <w:spacing/>
        <w:ind/>
      </w:pPr>
      <w:tblPr>
        <w:tblBorders/>
      </w:tblPr>
      <w:tcPr>
        <w:tcBorders/>
      </w:tcPr>
    </w:tblStylePr>
    <w:tblStylePr w:type="lastRow">
      <w:rPr>
        <w:b/>
        <w:color w:val="335aa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3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73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73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73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113">
    <w:name w:val="List Table 7 Colorful - Accent 3"/>
    <w:basedOn w:val="73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67676"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114">
    <w:name w:val="List Table 7 Colorful - Accent 4"/>
    <w:basedOn w:val="73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3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aa1"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aa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aa1"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aa1"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aa1" w:themeColor="accent5" w:themeTint="9A" w:themeShade="95"/>
        <w:sz w:val="22"/>
      </w:rPr>
      <w:pPr>
        <w:pBdr/>
        <w:spacing/>
        <w:ind/>
      </w:pPr>
      <w:tblPr>
        <w:tblBorders/>
      </w:tblPr>
      <w:tcPr>
        <w:tcBorders/>
      </w:tcPr>
    </w:tblStylePr>
  </w:style>
  <w:style w:type="table" w:styleId="116">
    <w:name w:val="List Table 7 Colorful - Accent 6"/>
    <w:basedOn w:val="73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7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7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7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7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7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7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7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73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73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73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73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73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73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73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73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73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73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73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73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73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73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730"/>
    <w:next w:val="730"/>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730"/>
    <w:next w:val="730"/>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730"/>
    <w:next w:val="730"/>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730"/>
    <w:next w:val="730"/>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730"/>
    <w:next w:val="730"/>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730"/>
    <w:next w:val="730"/>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730"/>
    <w:next w:val="730"/>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730"/>
    <w:next w:val="730"/>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730"/>
    <w:next w:val="730"/>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731"/>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731"/>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731"/>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731"/>
    <w:link w:val="142"/>
    <w:uiPriority w:val="9"/>
    <w:pPr>
      <w:pBdr/>
      <w:spacing/>
      <w:ind/>
    </w:pPr>
    <w:rPr>
      <w:rFonts w:ascii="Arial" w:hAnsi="Arial" w:eastAsia="Arial" w:cs="Arial"/>
      <w:i/>
      <w:iCs/>
      <w:color w:val="0f4761" w:themeColor="accent1" w:themeShade="BF"/>
    </w:rPr>
  </w:style>
  <w:style w:type="character" w:styleId="154">
    <w:name w:val="Heading 5 Char"/>
    <w:basedOn w:val="731"/>
    <w:link w:val="143"/>
    <w:uiPriority w:val="9"/>
    <w:pPr>
      <w:pBdr/>
      <w:spacing/>
      <w:ind/>
    </w:pPr>
    <w:rPr>
      <w:rFonts w:ascii="Arial" w:hAnsi="Arial" w:eastAsia="Arial" w:cs="Arial"/>
      <w:color w:val="0f4761" w:themeColor="accent1" w:themeShade="BF"/>
    </w:rPr>
  </w:style>
  <w:style w:type="character" w:styleId="155">
    <w:name w:val="Heading 6 Char"/>
    <w:basedOn w:val="731"/>
    <w:link w:val="144"/>
    <w:uiPriority w:val="9"/>
    <w:pPr>
      <w:pBdr/>
      <w:spacing/>
      <w:ind/>
    </w:pPr>
    <w:rPr>
      <w:rFonts w:ascii="Arial" w:hAnsi="Arial" w:eastAsia="Arial" w:cs="Arial"/>
      <w:i/>
      <w:iCs/>
      <w:color w:val="595959" w:themeColor="text1" w:themeTint="A6"/>
    </w:rPr>
  </w:style>
  <w:style w:type="character" w:styleId="156">
    <w:name w:val="Heading 7 Char"/>
    <w:basedOn w:val="731"/>
    <w:link w:val="145"/>
    <w:uiPriority w:val="9"/>
    <w:pPr>
      <w:pBdr/>
      <w:spacing/>
      <w:ind/>
    </w:pPr>
    <w:rPr>
      <w:rFonts w:ascii="Arial" w:hAnsi="Arial" w:eastAsia="Arial" w:cs="Arial"/>
      <w:color w:val="595959" w:themeColor="text1" w:themeTint="A6"/>
    </w:rPr>
  </w:style>
  <w:style w:type="character" w:styleId="157">
    <w:name w:val="Heading 8 Char"/>
    <w:basedOn w:val="731"/>
    <w:link w:val="146"/>
    <w:uiPriority w:val="9"/>
    <w:pPr>
      <w:pBdr/>
      <w:spacing/>
      <w:ind/>
    </w:pPr>
    <w:rPr>
      <w:rFonts w:ascii="Arial" w:hAnsi="Arial" w:eastAsia="Arial" w:cs="Arial"/>
      <w:i/>
      <w:iCs/>
      <w:color w:val="272727" w:themeColor="text1" w:themeTint="D8"/>
    </w:rPr>
  </w:style>
  <w:style w:type="character" w:styleId="158">
    <w:name w:val="Heading 9 Char"/>
    <w:basedOn w:val="731"/>
    <w:link w:val="147"/>
    <w:uiPriority w:val="9"/>
    <w:pPr>
      <w:pBdr/>
      <w:spacing/>
      <w:ind/>
    </w:pPr>
    <w:rPr>
      <w:rFonts w:ascii="Arial" w:hAnsi="Arial" w:eastAsia="Arial" w:cs="Arial"/>
      <w:i/>
      <w:iCs/>
      <w:color w:val="272727" w:themeColor="text1" w:themeTint="D8"/>
    </w:rPr>
  </w:style>
  <w:style w:type="paragraph" w:styleId="159">
    <w:name w:val="Title"/>
    <w:basedOn w:val="730"/>
    <w:next w:val="730"/>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731"/>
    <w:link w:val="159"/>
    <w:uiPriority w:val="10"/>
    <w:pPr>
      <w:pBdr/>
      <w:spacing/>
      <w:ind/>
    </w:pPr>
    <w:rPr>
      <w:rFonts w:ascii="Arial" w:hAnsi="Arial" w:eastAsia="Arial" w:cs="Arial"/>
      <w:spacing w:val="-10"/>
      <w:sz w:val="56"/>
      <w:szCs w:val="56"/>
    </w:rPr>
  </w:style>
  <w:style w:type="paragraph" w:styleId="161">
    <w:name w:val="Subtitle"/>
    <w:basedOn w:val="730"/>
    <w:next w:val="730"/>
    <w:link w:val="162"/>
    <w:uiPriority w:val="11"/>
    <w:qFormat/>
    <w:pPr>
      <w:numPr>
        <w:ilvl w:val="1"/>
      </w:numPr>
      <w:pBdr/>
      <w:spacing/>
      <w:ind/>
    </w:pPr>
    <w:rPr>
      <w:color w:val="595959" w:themeColor="text1" w:themeTint="A6"/>
      <w:spacing w:val="15"/>
      <w:sz w:val="28"/>
      <w:szCs w:val="28"/>
    </w:rPr>
  </w:style>
  <w:style w:type="character" w:styleId="162">
    <w:name w:val="Subtitle Char"/>
    <w:basedOn w:val="731"/>
    <w:link w:val="161"/>
    <w:uiPriority w:val="11"/>
    <w:pPr>
      <w:pBdr/>
      <w:spacing/>
      <w:ind/>
    </w:pPr>
    <w:rPr>
      <w:color w:val="595959" w:themeColor="text1" w:themeTint="A6"/>
      <w:spacing w:val="15"/>
      <w:sz w:val="28"/>
      <w:szCs w:val="28"/>
    </w:rPr>
  </w:style>
  <w:style w:type="paragraph" w:styleId="163">
    <w:name w:val="Quote"/>
    <w:basedOn w:val="730"/>
    <w:next w:val="730"/>
    <w:link w:val="164"/>
    <w:uiPriority w:val="29"/>
    <w:qFormat/>
    <w:pPr>
      <w:pBdr/>
      <w:spacing w:before="160"/>
      <w:ind/>
      <w:jc w:val="center"/>
    </w:pPr>
    <w:rPr>
      <w:i/>
      <w:iCs/>
      <w:color w:val="404040" w:themeColor="text1" w:themeTint="BF"/>
    </w:rPr>
  </w:style>
  <w:style w:type="character" w:styleId="164">
    <w:name w:val="Quote Char"/>
    <w:basedOn w:val="731"/>
    <w:link w:val="163"/>
    <w:uiPriority w:val="29"/>
    <w:pPr>
      <w:pBdr/>
      <w:spacing/>
      <w:ind/>
    </w:pPr>
    <w:rPr>
      <w:i/>
      <w:iCs/>
      <w:color w:val="404040" w:themeColor="text1" w:themeTint="BF"/>
    </w:rPr>
  </w:style>
  <w:style w:type="character" w:styleId="166">
    <w:name w:val="Intense Emphasis"/>
    <w:basedOn w:val="731"/>
    <w:uiPriority w:val="21"/>
    <w:qFormat/>
    <w:pPr>
      <w:pBdr/>
      <w:spacing/>
      <w:ind/>
    </w:pPr>
    <w:rPr>
      <w:i/>
      <w:iCs/>
      <w:color w:val="0f4761" w:themeColor="accent1" w:themeShade="BF"/>
    </w:rPr>
  </w:style>
  <w:style w:type="paragraph" w:styleId="167">
    <w:name w:val="Intense Quote"/>
    <w:basedOn w:val="730"/>
    <w:next w:val="730"/>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731"/>
    <w:link w:val="167"/>
    <w:uiPriority w:val="30"/>
    <w:pPr>
      <w:pBdr/>
      <w:spacing/>
      <w:ind/>
    </w:pPr>
    <w:rPr>
      <w:i/>
      <w:iCs/>
      <w:color w:val="0f4761" w:themeColor="accent1" w:themeShade="BF"/>
    </w:rPr>
  </w:style>
  <w:style w:type="character" w:styleId="169">
    <w:name w:val="Intense Reference"/>
    <w:basedOn w:val="731"/>
    <w:uiPriority w:val="32"/>
    <w:qFormat/>
    <w:pPr>
      <w:pBdr/>
      <w:spacing/>
      <w:ind/>
    </w:pPr>
    <w:rPr>
      <w:b/>
      <w:bCs/>
      <w:smallCaps/>
      <w:color w:val="0f4761" w:themeColor="accent1" w:themeShade="BF"/>
      <w:spacing w:val="5"/>
    </w:rPr>
  </w:style>
  <w:style w:type="paragraph" w:styleId="170">
    <w:name w:val="No Spacing"/>
    <w:basedOn w:val="730"/>
    <w:uiPriority w:val="1"/>
    <w:qFormat/>
    <w:pPr>
      <w:pBdr/>
      <w:spacing w:after="0" w:line="240" w:lineRule="auto"/>
      <w:ind/>
    </w:pPr>
  </w:style>
  <w:style w:type="character" w:styleId="171">
    <w:name w:val="Subtle Emphasis"/>
    <w:basedOn w:val="731"/>
    <w:uiPriority w:val="19"/>
    <w:qFormat/>
    <w:pPr>
      <w:pBdr/>
      <w:spacing/>
      <w:ind/>
    </w:pPr>
    <w:rPr>
      <w:i/>
      <w:iCs/>
      <w:color w:val="404040" w:themeColor="text1" w:themeTint="BF"/>
    </w:rPr>
  </w:style>
  <w:style w:type="character" w:styleId="172">
    <w:name w:val="Emphasis"/>
    <w:basedOn w:val="731"/>
    <w:uiPriority w:val="20"/>
    <w:qFormat/>
    <w:pPr>
      <w:pBdr/>
      <w:spacing/>
      <w:ind/>
    </w:pPr>
    <w:rPr>
      <w:i/>
      <w:iCs/>
    </w:rPr>
  </w:style>
  <w:style w:type="character" w:styleId="173">
    <w:name w:val="Strong"/>
    <w:basedOn w:val="731"/>
    <w:uiPriority w:val="22"/>
    <w:qFormat/>
    <w:pPr>
      <w:pBdr/>
      <w:spacing/>
      <w:ind/>
    </w:pPr>
    <w:rPr>
      <w:b/>
      <w:bCs/>
    </w:rPr>
  </w:style>
  <w:style w:type="character" w:styleId="174">
    <w:name w:val="Subtle Reference"/>
    <w:basedOn w:val="731"/>
    <w:uiPriority w:val="31"/>
    <w:qFormat/>
    <w:pPr>
      <w:pBdr/>
      <w:spacing/>
      <w:ind/>
    </w:pPr>
    <w:rPr>
      <w:smallCaps/>
      <w:color w:val="5a5a5a" w:themeColor="text1" w:themeTint="A5"/>
    </w:rPr>
  </w:style>
  <w:style w:type="character" w:styleId="175">
    <w:name w:val="Book Title"/>
    <w:basedOn w:val="731"/>
    <w:uiPriority w:val="33"/>
    <w:qFormat/>
    <w:pPr>
      <w:pBdr/>
      <w:spacing/>
      <w:ind/>
    </w:pPr>
    <w:rPr>
      <w:b/>
      <w:bCs/>
      <w:i/>
      <w:iCs/>
      <w:spacing w:val="5"/>
    </w:rPr>
  </w:style>
  <w:style w:type="character" w:styleId="177">
    <w:name w:val="Header Char"/>
    <w:basedOn w:val="731"/>
    <w:link w:val="735"/>
    <w:uiPriority w:val="99"/>
    <w:pPr>
      <w:pBdr/>
      <w:spacing/>
      <w:ind/>
    </w:pPr>
  </w:style>
  <w:style w:type="character" w:styleId="179">
    <w:name w:val="Footer Char"/>
    <w:basedOn w:val="731"/>
    <w:link w:val="737"/>
    <w:uiPriority w:val="99"/>
    <w:pPr>
      <w:pBdr/>
      <w:spacing/>
      <w:ind/>
    </w:pPr>
  </w:style>
  <w:style w:type="paragraph" w:styleId="180">
    <w:name w:val="Caption"/>
    <w:basedOn w:val="730"/>
    <w:next w:val="730"/>
    <w:uiPriority w:val="35"/>
    <w:unhideWhenUsed/>
    <w:qFormat/>
    <w:pPr>
      <w:pBdr/>
      <w:spacing w:after="200" w:line="240" w:lineRule="auto"/>
      <w:ind/>
    </w:pPr>
    <w:rPr>
      <w:i/>
      <w:iCs/>
      <w:color w:val="0e2841" w:themeColor="text2"/>
      <w:sz w:val="18"/>
      <w:szCs w:val="18"/>
    </w:rPr>
  </w:style>
  <w:style w:type="paragraph" w:styleId="181">
    <w:name w:val="footnote text"/>
    <w:basedOn w:val="730"/>
    <w:link w:val="182"/>
    <w:uiPriority w:val="99"/>
    <w:semiHidden/>
    <w:unhideWhenUsed/>
    <w:pPr>
      <w:pBdr/>
      <w:spacing w:after="0" w:line="240" w:lineRule="auto"/>
      <w:ind/>
    </w:pPr>
    <w:rPr>
      <w:sz w:val="20"/>
      <w:szCs w:val="20"/>
    </w:rPr>
  </w:style>
  <w:style w:type="character" w:styleId="182">
    <w:name w:val="Footnote Text Char"/>
    <w:basedOn w:val="731"/>
    <w:link w:val="181"/>
    <w:uiPriority w:val="99"/>
    <w:semiHidden/>
    <w:pPr>
      <w:pBdr/>
      <w:spacing/>
      <w:ind/>
    </w:pPr>
    <w:rPr>
      <w:sz w:val="20"/>
      <w:szCs w:val="20"/>
    </w:rPr>
  </w:style>
  <w:style w:type="character" w:styleId="183">
    <w:name w:val="footnote reference"/>
    <w:basedOn w:val="731"/>
    <w:uiPriority w:val="99"/>
    <w:semiHidden/>
    <w:unhideWhenUsed/>
    <w:pPr>
      <w:pBdr/>
      <w:spacing/>
      <w:ind/>
    </w:pPr>
    <w:rPr>
      <w:vertAlign w:val="superscript"/>
    </w:rPr>
  </w:style>
  <w:style w:type="paragraph" w:styleId="184">
    <w:name w:val="endnote text"/>
    <w:basedOn w:val="730"/>
    <w:link w:val="185"/>
    <w:uiPriority w:val="99"/>
    <w:semiHidden/>
    <w:unhideWhenUsed/>
    <w:pPr>
      <w:pBdr/>
      <w:spacing w:after="0" w:line="240" w:lineRule="auto"/>
      <w:ind/>
    </w:pPr>
    <w:rPr>
      <w:sz w:val="20"/>
      <w:szCs w:val="20"/>
    </w:rPr>
  </w:style>
  <w:style w:type="character" w:styleId="185">
    <w:name w:val="Endnote Text Char"/>
    <w:basedOn w:val="731"/>
    <w:link w:val="184"/>
    <w:uiPriority w:val="99"/>
    <w:semiHidden/>
    <w:pPr>
      <w:pBdr/>
      <w:spacing/>
      <w:ind/>
    </w:pPr>
    <w:rPr>
      <w:sz w:val="20"/>
      <w:szCs w:val="20"/>
    </w:rPr>
  </w:style>
  <w:style w:type="character" w:styleId="186">
    <w:name w:val="endnote reference"/>
    <w:basedOn w:val="731"/>
    <w:uiPriority w:val="99"/>
    <w:semiHidden/>
    <w:unhideWhenUsed/>
    <w:pPr>
      <w:pBdr/>
      <w:spacing/>
      <w:ind/>
    </w:pPr>
    <w:rPr>
      <w:vertAlign w:val="superscript"/>
    </w:rPr>
  </w:style>
  <w:style w:type="character" w:styleId="187">
    <w:name w:val="Hyperlink"/>
    <w:basedOn w:val="731"/>
    <w:uiPriority w:val="99"/>
    <w:unhideWhenUsed/>
    <w:pPr>
      <w:pBdr/>
      <w:spacing/>
      <w:ind/>
    </w:pPr>
    <w:rPr>
      <w:color w:val="0563c1" w:themeColor="hyperlink"/>
      <w:u w:val="single"/>
    </w:rPr>
  </w:style>
  <w:style w:type="character" w:styleId="188">
    <w:name w:val="FollowedHyperlink"/>
    <w:basedOn w:val="731"/>
    <w:uiPriority w:val="99"/>
    <w:semiHidden/>
    <w:unhideWhenUsed/>
    <w:pPr>
      <w:pBdr/>
      <w:spacing/>
      <w:ind/>
    </w:pPr>
    <w:rPr>
      <w:color w:val="954f72" w:themeColor="followedHyperlink"/>
      <w:u w:val="single"/>
    </w:rPr>
  </w:style>
  <w:style w:type="paragraph" w:styleId="189">
    <w:name w:val="toc 1"/>
    <w:basedOn w:val="730"/>
    <w:next w:val="730"/>
    <w:uiPriority w:val="39"/>
    <w:unhideWhenUsed/>
    <w:pPr>
      <w:pBdr/>
      <w:spacing w:after="100"/>
      <w:ind/>
    </w:pPr>
  </w:style>
  <w:style w:type="paragraph" w:styleId="190">
    <w:name w:val="toc 2"/>
    <w:basedOn w:val="730"/>
    <w:next w:val="730"/>
    <w:uiPriority w:val="39"/>
    <w:unhideWhenUsed/>
    <w:pPr>
      <w:pBdr/>
      <w:spacing w:after="100"/>
      <w:ind w:left="220"/>
    </w:pPr>
  </w:style>
  <w:style w:type="paragraph" w:styleId="191">
    <w:name w:val="toc 3"/>
    <w:basedOn w:val="730"/>
    <w:next w:val="730"/>
    <w:uiPriority w:val="39"/>
    <w:unhideWhenUsed/>
    <w:pPr>
      <w:pBdr/>
      <w:spacing w:after="100"/>
      <w:ind w:left="440"/>
    </w:pPr>
  </w:style>
  <w:style w:type="paragraph" w:styleId="192">
    <w:name w:val="toc 4"/>
    <w:basedOn w:val="730"/>
    <w:next w:val="730"/>
    <w:uiPriority w:val="39"/>
    <w:unhideWhenUsed/>
    <w:pPr>
      <w:pBdr/>
      <w:spacing w:after="100"/>
      <w:ind w:left="660"/>
    </w:pPr>
  </w:style>
  <w:style w:type="paragraph" w:styleId="193">
    <w:name w:val="toc 5"/>
    <w:basedOn w:val="730"/>
    <w:next w:val="730"/>
    <w:uiPriority w:val="39"/>
    <w:unhideWhenUsed/>
    <w:pPr>
      <w:pBdr/>
      <w:spacing w:after="100"/>
      <w:ind w:left="880"/>
    </w:pPr>
  </w:style>
  <w:style w:type="paragraph" w:styleId="194">
    <w:name w:val="toc 6"/>
    <w:basedOn w:val="730"/>
    <w:next w:val="730"/>
    <w:uiPriority w:val="39"/>
    <w:unhideWhenUsed/>
    <w:pPr>
      <w:pBdr/>
      <w:spacing w:after="100"/>
      <w:ind w:left="1100"/>
    </w:pPr>
  </w:style>
  <w:style w:type="paragraph" w:styleId="195">
    <w:name w:val="toc 7"/>
    <w:basedOn w:val="730"/>
    <w:next w:val="730"/>
    <w:uiPriority w:val="39"/>
    <w:unhideWhenUsed/>
    <w:pPr>
      <w:pBdr/>
      <w:spacing w:after="100"/>
      <w:ind w:left="1320"/>
    </w:pPr>
  </w:style>
  <w:style w:type="paragraph" w:styleId="196">
    <w:name w:val="toc 8"/>
    <w:basedOn w:val="730"/>
    <w:next w:val="730"/>
    <w:uiPriority w:val="39"/>
    <w:unhideWhenUsed/>
    <w:pPr>
      <w:pBdr/>
      <w:spacing w:after="100"/>
      <w:ind w:left="1540"/>
    </w:pPr>
  </w:style>
  <w:style w:type="paragraph" w:styleId="197">
    <w:name w:val="toc 9"/>
    <w:basedOn w:val="730"/>
    <w:next w:val="730"/>
    <w:uiPriority w:val="39"/>
    <w:unhideWhenUsed/>
    <w:pPr>
      <w:pBdr/>
      <w:spacing w:after="100"/>
      <w:ind w:left="1760"/>
    </w:pPr>
  </w:style>
  <w:style w:type="character" w:styleId="198">
    <w:name w:val="Placeholder Text"/>
    <w:basedOn w:val="731"/>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730"/>
    <w:next w:val="730"/>
    <w:uiPriority w:val="99"/>
    <w:unhideWhenUsed/>
    <w:pPr>
      <w:pBdr/>
      <w:spacing w:after="0" w:afterAutospacing="0"/>
      <w:ind/>
    </w:pPr>
  </w:style>
  <w:style w:type="paragraph" w:styleId="730" w:default="1">
    <w:name w:val="Normal"/>
    <w:qFormat/>
    <w:pPr>
      <w:pBdr/>
      <w:spacing/>
      <w:ind/>
    </w:pPr>
    <w:rPr>
      <w:lang w:val="en-US"/>
    </w:rPr>
  </w:style>
  <w:style w:type="character" w:styleId="731" w:default="1">
    <w:name w:val="Default Paragraph Font"/>
    <w:uiPriority w:val="1"/>
    <w:semiHidden/>
    <w:unhideWhenUsed/>
    <w:pPr>
      <w:pBdr/>
      <w:spacing/>
      <w:ind/>
    </w:pPr>
  </w:style>
  <w:style w:type="table" w:styleId="732"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33" w:default="1">
    <w:name w:val="No List"/>
    <w:uiPriority w:val="99"/>
    <w:semiHidden/>
    <w:unhideWhenUsed/>
    <w:pPr>
      <w:pBdr/>
      <w:spacing/>
      <w:ind/>
    </w:pPr>
  </w:style>
  <w:style w:type="paragraph" w:styleId="734">
    <w:name w:val="List Paragraph"/>
    <w:basedOn w:val="730"/>
    <w:uiPriority w:val="34"/>
    <w:qFormat/>
    <w:pPr>
      <w:pBdr/>
      <w:spacing/>
      <w:ind w:left="720"/>
      <w:contextualSpacing w:val="true"/>
    </w:pPr>
  </w:style>
  <w:style w:type="paragraph" w:styleId="735">
    <w:name w:val="Header"/>
    <w:basedOn w:val="730"/>
    <w:link w:val="736"/>
    <w:uiPriority w:val="99"/>
    <w:unhideWhenUsed/>
    <w:pPr>
      <w:pBdr/>
      <w:tabs>
        <w:tab w:val="center" w:leader="none" w:pos="4536"/>
        <w:tab w:val="right" w:leader="none" w:pos="9072"/>
      </w:tabs>
      <w:spacing w:after="0" w:line="240" w:lineRule="auto"/>
      <w:ind/>
    </w:pPr>
  </w:style>
  <w:style w:type="character" w:styleId="736" w:customStyle="1">
    <w:name w:val="Üst Bilgi Char"/>
    <w:basedOn w:val="731"/>
    <w:link w:val="735"/>
    <w:uiPriority w:val="99"/>
    <w:pPr>
      <w:pBdr/>
      <w:spacing/>
      <w:ind/>
    </w:pPr>
    <w:rPr>
      <w:lang w:val="en-US"/>
    </w:rPr>
  </w:style>
  <w:style w:type="paragraph" w:styleId="737">
    <w:name w:val="Footer"/>
    <w:basedOn w:val="730"/>
    <w:link w:val="738"/>
    <w:uiPriority w:val="99"/>
    <w:unhideWhenUsed/>
    <w:pPr>
      <w:pBdr/>
      <w:tabs>
        <w:tab w:val="center" w:leader="none" w:pos="4536"/>
        <w:tab w:val="right" w:leader="none" w:pos="9072"/>
      </w:tabs>
      <w:spacing w:after="0" w:line="240" w:lineRule="auto"/>
      <w:ind/>
    </w:pPr>
  </w:style>
  <w:style w:type="character" w:styleId="738" w:customStyle="1">
    <w:name w:val="Alt Bilgi Char"/>
    <w:basedOn w:val="731"/>
    <w:link w:val="737"/>
    <w:uiPriority w:val="99"/>
    <w:pPr>
      <w:pBdr/>
      <w:spacing/>
      <w:ind/>
    </w:pPr>
    <w:rPr>
      <w:lang w:val="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ONLYOFFICE/9.2.0.100</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Sarp Ulaş Kaya</dc:creator>
  <cp:keywords/>
  <dc:description/>
  <cp:revision>264</cp:revision>
  <dcterms:created xsi:type="dcterms:W3CDTF">2019-06-23T20:08:00Z</dcterms:created>
  <dcterms:modified xsi:type="dcterms:W3CDTF">2025-12-29T14:50:18Z</dcterms:modified>
</cp:coreProperties>
</file>